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7F62E459" w14:textId="7CA81BCF" w:rsidR="00274905" w:rsidRDefault="002E3B04" w:rsidP="004D6C67">
      <w:pPr>
        <w:jc w:val="center"/>
        <w:rPr>
          <w:rFonts w:asciiTheme="minorHAnsi" w:hAnsiTheme="minorHAnsi"/>
        </w:rPr>
      </w:pPr>
      <w:r w:rsidRPr="005D6144">
        <w:object w:dxaOrig="2861" w:dyaOrig="561" w14:anchorId="3E5B31F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1.6pt;height:25.2pt" o:ole="">
            <v:imagedata r:id="rId8" o:title=""/>
          </v:shape>
          <o:OLEObject Type="Embed" ProgID="Word.Picture.8" ShapeID="_x0000_i1025" DrawAspect="Content" ObjectID="_1598275510" r:id="rId9"/>
        </w:object>
      </w:r>
    </w:p>
    <w:p w14:paraId="44153DD4" w14:textId="77777777" w:rsidR="002607BB" w:rsidRDefault="002607BB" w:rsidP="00274905">
      <w:pPr>
        <w:jc w:val="center"/>
        <w:rPr>
          <w:rFonts w:asciiTheme="minorHAnsi" w:hAnsiTheme="minorHAnsi"/>
          <w:b/>
          <w:u w:val="single"/>
        </w:rPr>
      </w:pPr>
    </w:p>
    <w:p w14:paraId="25FA0621" w14:textId="77777777" w:rsidR="00721952" w:rsidRDefault="00721952" w:rsidP="00274905">
      <w:pPr>
        <w:jc w:val="center"/>
        <w:rPr>
          <w:rFonts w:asciiTheme="minorHAnsi" w:hAnsiTheme="minorHAnsi"/>
          <w:b/>
          <w:u w:val="single"/>
        </w:rPr>
      </w:pPr>
    </w:p>
    <w:p w14:paraId="0FDF1EA0" w14:textId="71FE7FAC" w:rsidR="00274905" w:rsidRPr="0065532C" w:rsidRDefault="00274905" w:rsidP="00274905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65532C">
        <w:rPr>
          <w:rFonts w:asciiTheme="minorHAnsi" w:hAnsiTheme="minorHAnsi"/>
          <w:b/>
          <w:sz w:val="28"/>
          <w:szCs w:val="28"/>
          <w:u w:val="single"/>
        </w:rPr>
        <w:t xml:space="preserve">POOLING </w:t>
      </w:r>
      <w:r w:rsidR="00FC67F8" w:rsidRPr="0065532C">
        <w:rPr>
          <w:rFonts w:asciiTheme="minorHAnsi" w:hAnsiTheme="minorHAnsi"/>
          <w:b/>
          <w:sz w:val="28"/>
          <w:szCs w:val="28"/>
          <w:u w:val="single"/>
        </w:rPr>
        <w:t xml:space="preserve">AND ROUTING NUMBER </w:t>
      </w:r>
      <w:r w:rsidRPr="0065532C">
        <w:rPr>
          <w:rFonts w:asciiTheme="minorHAnsi" w:hAnsiTheme="minorHAnsi"/>
          <w:b/>
          <w:sz w:val="28"/>
          <w:szCs w:val="28"/>
          <w:u w:val="single"/>
        </w:rPr>
        <w:t>ADMINISTRATION</w:t>
      </w:r>
      <w:r w:rsidR="00721952">
        <w:rPr>
          <w:rFonts w:asciiTheme="minorHAnsi" w:hAnsiTheme="minorHAnsi"/>
          <w:b/>
          <w:sz w:val="28"/>
          <w:szCs w:val="28"/>
          <w:u w:val="single"/>
        </w:rPr>
        <w:t>:</w:t>
      </w:r>
      <w:r w:rsidRPr="0065532C">
        <w:rPr>
          <w:rFonts w:asciiTheme="minorHAnsi" w:hAnsiTheme="minorHAnsi"/>
          <w:b/>
          <w:sz w:val="28"/>
          <w:szCs w:val="28"/>
          <w:u w:val="single"/>
        </w:rPr>
        <w:t xml:space="preserve"> </w:t>
      </w:r>
      <w:r w:rsidR="0018556E">
        <w:rPr>
          <w:rFonts w:asciiTheme="minorHAnsi" w:hAnsiTheme="minorHAnsi"/>
          <w:b/>
          <w:sz w:val="28"/>
          <w:szCs w:val="28"/>
          <w:u w:val="single"/>
        </w:rPr>
        <w:t>SEPTEMBER 13</w:t>
      </w:r>
      <w:r w:rsidR="00E17C29">
        <w:rPr>
          <w:rFonts w:asciiTheme="minorHAnsi" w:hAnsiTheme="minorHAnsi"/>
          <w:b/>
          <w:sz w:val="28"/>
          <w:szCs w:val="28"/>
          <w:u w:val="single"/>
        </w:rPr>
        <w:t>, 2018</w:t>
      </w:r>
      <w:r w:rsidR="002607BB" w:rsidRPr="0065532C">
        <w:rPr>
          <w:rFonts w:asciiTheme="minorHAnsi" w:hAnsiTheme="minorHAnsi"/>
          <w:b/>
          <w:sz w:val="28"/>
          <w:szCs w:val="28"/>
          <w:u w:val="single"/>
        </w:rPr>
        <w:t xml:space="preserve"> </w:t>
      </w:r>
      <w:r w:rsidR="00FC67F8" w:rsidRPr="0065532C">
        <w:rPr>
          <w:rFonts w:asciiTheme="minorHAnsi" w:hAnsiTheme="minorHAnsi"/>
          <w:b/>
          <w:sz w:val="28"/>
          <w:szCs w:val="28"/>
          <w:u w:val="single"/>
        </w:rPr>
        <w:t xml:space="preserve">NANC </w:t>
      </w:r>
      <w:r w:rsidR="002607BB" w:rsidRPr="0065532C">
        <w:rPr>
          <w:rFonts w:asciiTheme="minorHAnsi" w:hAnsiTheme="minorHAnsi"/>
          <w:b/>
          <w:sz w:val="28"/>
          <w:szCs w:val="28"/>
          <w:u w:val="single"/>
        </w:rPr>
        <w:t xml:space="preserve">MEETING </w:t>
      </w:r>
      <w:r w:rsidR="00FC67F8" w:rsidRPr="0065532C">
        <w:rPr>
          <w:rFonts w:asciiTheme="minorHAnsi" w:hAnsiTheme="minorHAnsi"/>
          <w:b/>
          <w:sz w:val="28"/>
          <w:szCs w:val="28"/>
          <w:u w:val="single"/>
        </w:rPr>
        <w:t>SUMMARY</w:t>
      </w:r>
    </w:p>
    <w:p w14:paraId="7DA69000" w14:textId="5D9CC271" w:rsidR="004D6C67" w:rsidRDefault="004D6C67" w:rsidP="00FC67F8">
      <w:pPr>
        <w:rPr>
          <w:rFonts w:asciiTheme="minorHAnsi" w:hAnsiTheme="minorHAnsi"/>
        </w:rPr>
      </w:pPr>
    </w:p>
    <w:p w14:paraId="03C9DBB6" w14:textId="77777777" w:rsidR="00721952" w:rsidRPr="00497DE3" w:rsidRDefault="00721952" w:rsidP="00FC67F8">
      <w:pPr>
        <w:rPr>
          <w:rFonts w:asciiTheme="minorHAnsi" w:hAnsiTheme="minorHAnsi"/>
        </w:rPr>
      </w:pPr>
    </w:p>
    <w:p w14:paraId="79EF52D2" w14:textId="3E423230" w:rsidR="004D6C67" w:rsidRPr="0065532C" w:rsidRDefault="00353BB8" w:rsidP="004608FB">
      <w:pPr>
        <w:overflowPunct w:val="0"/>
        <w:ind w:left="360"/>
        <w:jc w:val="both"/>
        <w:textAlignment w:val="baseline"/>
        <w:rPr>
          <w:rFonts w:asciiTheme="minorHAnsi" w:hAnsiTheme="minorHAnsi"/>
          <w:b/>
          <w:sz w:val="28"/>
          <w:szCs w:val="28"/>
          <w:u w:val="single"/>
        </w:rPr>
      </w:pPr>
      <w:r w:rsidRPr="0065532C">
        <w:rPr>
          <w:rFonts w:asciiTheme="minorHAnsi" w:hAnsiTheme="minorHAnsi"/>
          <w:b/>
          <w:sz w:val="28"/>
          <w:szCs w:val="28"/>
          <w:u w:val="single"/>
        </w:rPr>
        <w:t>Pooling Administration</w:t>
      </w:r>
      <w:r w:rsidR="009B15B0" w:rsidRPr="0065532C">
        <w:rPr>
          <w:rFonts w:asciiTheme="minorHAnsi" w:hAnsiTheme="minorHAnsi"/>
          <w:b/>
          <w:sz w:val="28"/>
          <w:szCs w:val="28"/>
          <w:u w:val="single"/>
        </w:rPr>
        <w:t xml:space="preserve"> Summary</w:t>
      </w:r>
      <w:r w:rsidR="00206F60" w:rsidRPr="0065532C">
        <w:rPr>
          <w:rStyle w:val="FootnoteReference"/>
          <w:rFonts w:asciiTheme="minorHAnsi" w:hAnsiTheme="minorHAnsi"/>
          <w:b/>
          <w:sz w:val="28"/>
          <w:szCs w:val="28"/>
          <w:u w:val="single"/>
        </w:rPr>
        <w:footnoteReference w:id="1"/>
      </w:r>
      <w:r w:rsidR="009B15B0" w:rsidRPr="0065532C">
        <w:rPr>
          <w:rFonts w:asciiTheme="minorHAnsi" w:hAnsiTheme="minorHAnsi"/>
          <w:b/>
          <w:sz w:val="28"/>
          <w:szCs w:val="28"/>
          <w:u w:val="single"/>
        </w:rPr>
        <w:t xml:space="preserve"> for the last 12 months:</w:t>
      </w:r>
    </w:p>
    <w:p w14:paraId="43B2E3DB" w14:textId="77777777" w:rsidR="009B15B0" w:rsidRDefault="009B15B0" w:rsidP="004D6C67">
      <w:pPr>
        <w:pStyle w:val="NormalWeb"/>
        <w:kinsoku w:val="0"/>
        <w:overflowPunct w:val="0"/>
        <w:spacing w:before="0" w:beforeAutospacing="0" w:after="0" w:afterAutospacing="0"/>
        <w:jc w:val="both"/>
        <w:textAlignment w:val="baseline"/>
        <w:rPr>
          <w:rFonts w:asciiTheme="minorHAnsi" w:hAnsiTheme="minorHAnsi" w:hint="default"/>
          <w:b/>
          <w:sz w:val="24"/>
          <w:szCs w:val="24"/>
          <w:u w:val="single"/>
        </w:rPr>
      </w:pPr>
    </w:p>
    <w:p w14:paraId="57AA9A07" w14:textId="05FCF358" w:rsidR="009B15B0" w:rsidRPr="00B07DC0" w:rsidRDefault="009B15B0" w:rsidP="00882CCF">
      <w:pPr>
        <w:pStyle w:val="NormalWeb"/>
        <w:numPr>
          <w:ilvl w:val="0"/>
          <w:numId w:val="36"/>
        </w:numPr>
        <w:kinsoku w:val="0"/>
        <w:overflowPunct w:val="0"/>
        <w:spacing w:before="0" w:beforeAutospacing="0" w:after="0" w:afterAutospacing="0"/>
        <w:jc w:val="both"/>
        <w:textAlignment w:val="baseline"/>
        <w:rPr>
          <w:rFonts w:asciiTheme="minorHAnsi" w:hAnsiTheme="minorHAnsi" w:hint="default"/>
          <w:sz w:val="24"/>
          <w:szCs w:val="24"/>
        </w:rPr>
      </w:pPr>
      <w:r w:rsidRPr="00B07DC0">
        <w:rPr>
          <w:rFonts w:asciiTheme="minorHAnsi" w:hAnsiTheme="minorHAnsi" w:hint="default"/>
          <w:sz w:val="24"/>
          <w:szCs w:val="24"/>
        </w:rPr>
        <w:t>Met all SLAs for the reporting period.</w:t>
      </w:r>
    </w:p>
    <w:p w14:paraId="17AE8283" w14:textId="5D38050C" w:rsidR="00B07DC0" w:rsidRPr="00B07DC0" w:rsidRDefault="00B07DC0" w:rsidP="00882CCF">
      <w:pPr>
        <w:pStyle w:val="NormalWeb"/>
        <w:numPr>
          <w:ilvl w:val="0"/>
          <w:numId w:val="36"/>
        </w:numPr>
        <w:kinsoku w:val="0"/>
        <w:overflowPunct w:val="0"/>
        <w:spacing w:before="0" w:beforeAutospacing="0" w:after="0" w:afterAutospacing="0"/>
        <w:jc w:val="both"/>
        <w:textAlignment w:val="baseline"/>
        <w:rPr>
          <w:rFonts w:asciiTheme="minorHAnsi" w:hAnsiTheme="minorHAnsi" w:hint="default"/>
          <w:sz w:val="24"/>
          <w:szCs w:val="24"/>
        </w:rPr>
      </w:pPr>
      <w:r w:rsidRPr="00B07DC0">
        <w:rPr>
          <w:rFonts w:asciiTheme="minorHAnsi" w:eastAsia="Geneva" w:hAnsiTheme="minorHAnsi"/>
          <w:sz w:val="24"/>
          <w:szCs w:val="24"/>
        </w:rPr>
        <w:t>PAS was accessible for use 100% of scheduled available time during the reporting period</w:t>
      </w:r>
      <w:r>
        <w:rPr>
          <w:rFonts w:asciiTheme="minorHAnsi" w:eastAsia="Geneva" w:hAnsiTheme="minorHAnsi" w:hint="default"/>
          <w:sz w:val="24"/>
          <w:szCs w:val="24"/>
        </w:rPr>
        <w:t>.</w:t>
      </w:r>
    </w:p>
    <w:p w14:paraId="5D17FDC5" w14:textId="77777777" w:rsidR="00D77927" w:rsidRDefault="00D77927" w:rsidP="007D7916">
      <w:pPr>
        <w:spacing w:after="120"/>
        <w:ind w:firstLine="360"/>
        <w:rPr>
          <w:rFonts w:asciiTheme="minorHAnsi" w:eastAsia="Arial Unicode MS" w:hAnsiTheme="minorHAnsi" w:cs="Arial Unicode MS"/>
          <w:b/>
          <w:color w:val="auto"/>
          <w:u w:val="single"/>
        </w:rPr>
      </w:pPr>
    </w:p>
    <w:p w14:paraId="5BAC8001" w14:textId="77777777" w:rsidR="0035123B" w:rsidRPr="009E0B4D" w:rsidRDefault="0035123B" w:rsidP="007D7916">
      <w:pPr>
        <w:spacing w:after="120"/>
        <w:ind w:firstLine="360"/>
        <w:rPr>
          <w:rFonts w:asciiTheme="minorHAnsi" w:hAnsiTheme="minorHAnsi"/>
          <w:u w:val="single"/>
        </w:rPr>
      </w:pPr>
      <w:r w:rsidRPr="009E0B4D">
        <w:rPr>
          <w:rFonts w:asciiTheme="minorHAnsi" w:eastAsia="Arial Unicode MS" w:hAnsiTheme="minorHAnsi" w:cs="Arial Unicode MS"/>
          <w:b/>
          <w:color w:val="auto"/>
          <w:u w:val="single"/>
        </w:rPr>
        <w:t xml:space="preserve">Change Orders: </w:t>
      </w:r>
      <w:r w:rsidRPr="009E0B4D">
        <w:rPr>
          <w:rFonts w:asciiTheme="minorHAnsi" w:eastAsia="Arial Unicode MS" w:hAnsiTheme="minorHAnsi" w:cs="Arial Unicode MS"/>
          <w:color w:val="auto"/>
          <w:u w:val="single"/>
        </w:rPr>
        <w:t xml:space="preserve"> </w:t>
      </w:r>
    </w:p>
    <w:p w14:paraId="64CB224F" w14:textId="0AD1937C" w:rsidR="00E17C29" w:rsidRPr="003459C7" w:rsidRDefault="00E17C29" w:rsidP="00E17C29">
      <w:pPr>
        <w:pStyle w:val="ListParagraph"/>
        <w:numPr>
          <w:ilvl w:val="1"/>
          <w:numId w:val="32"/>
        </w:numPr>
        <w:ind w:left="720"/>
        <w:rPr>
          <w:rFonts w:asciiTheme="minorHAnsi" w:hAnsiTheme="minorHAnsi"/>
          <w:color w:val="000000" w:themeColor="text1"/>
        </w:rPr>
      </w:pPr>
      <w:r w:rsidRPr="003459C7">
        <w:rPr>
          <w:rFonts w:asciiTheme="minorHAnsi" w:hAnsiTheme="minorHAnsi"/>
          <w:i/>
        </w:rPr>
        <w:t>Change Order #6</w:t>
      </w:r>
      <w:r w:rsidR="009D3E00" w:rsidRPr="003459C7">
        <w:rPr>
          <w:rFonts w:asciiTheme="minorHAnsi" w:hAnsiTheme="minorHAnsi"/>
        </w:rPr>
        <w:t xml:space="preserve">: relating to </w:t>
      </w:r>
      <w:r w:rsidR="009D3E00" w:rsidRPr="003459C7">
        <w:rPr>
          <w:rFonts w:asciiTheme="minorHAnsi" w:hAnsiTheme="minorHAnsi"/>
          <w:color w:val="000000"/>
        </w:rPr>
        <w:t xml:space="preserve">INC changes to the </w:t>
      </w:r>
      <w:r w:rsidR="009D3E00" w:rsidRPr="003459C7">
        <w:rPr>
          <w:rFonts w:asciiTheme="minorHAnsi" w:hAnsiTheme="minorHAnsi"/>
          <w:i/>
          <w:iCs/>
          <w:color w:val="000000"/>
        </w:rPr>
        <w:t xml:space="preserve">Thousands-Block Pooling Administration Guidelines </w:t>
      </w:r>
      <w:r w:rsidR="009D3E00" w:rsidRPr="003459C7">
        <w:rPr>
          <w:rFonts w:asciiTheme="minorHAnsi" w:hAnsiTheme="minorHAnsi"/>
          <w:color w:val="000000"/>
        </w:rPr>
        <w:t>that would require the Pooling Administration System to auto</w:t>
      </w:r>
      <w:r w:rsidR="009D3E00" w:rsidRPr="003459C7">
        <w:rPr>
          <w:rFonts w:asciiTheme="minorHAnsi" w:hAnsiTheme="minorHAnsi"/>
        </w:rPr>
        <w:t>-populate the total numbering resources count and the list of blocks and codes that make up the total numbering resources count on the Months-to-Exhaust (MTE) form</w:t>
      </w:r>
      <w:r w:rsidRPr="003459C7">
        <w:rPr>
          <w:rFonts w:asciiTheme="minorHAnsi" w:hAnsiTheme="minorHAnsi"/>
        </w:rPr>
        <w:t xml:space="preserve">. </w:t>
      </w:r>
      <w:r w:rsidR="009D3E00" w:rsidRPr="003459C7">
        <w:rPr>
          <w:rFonts w:asciiTheme="minorHAnsi" w:hAnsiTheme="minorHAnsi"/>
        </w:rPr>
        <w:t>It was sent to the FCC and NAOWG</w:t>
      </w:r>
      <w:r w:rsidR="002863D1">
        <w:rPr>
          <w:rFonts w:asciiTheme="minorHAnsi" w:hAnsiTheme="minorHAnsi"/>
        </w:rPr>
        <w:t>-</w:t>
      </w:r>
      <w:r w:rsidR="006E7C92">
        <w:rPr>
          <w:rFonts w:asciiTheme="minorHAnsi" w:hAnsiTheme="minorHAnsi"/>
        </w:rPr>
        <w:t>COSC</w:t>
      </w:r>
      <w:r w:rsidR="009D3E00" w:rsidRPr="003459C7">
        <w:rPr>
          <w:rFonts w:asciiTheme="minorHAnsi" w:hAnsiTheme="minorHAnsi"/>
        </w:rPr>
        <w:t xml:space="preserve"> on </w:t>
      </w:r>
      <w:r w:rsidR="002863D1">
        <w:rPr>
          <w:rFonts w:asciiTheme="minorHAnsi" w:hAnsiTheme="minorHAnsi"/>
        </w:rPr>
        <w:t>April 19</w:t>
      </w:r>
      <w:r w:rsidRPr="003459C7">
        <w:rPr>
          <w:rFonts w:asciiTheme="minorHAnsi" w:hAnsiTheme="minorHAnsi"/>
        </w:rPr>
        <w:t xml:space="preserve">.  </w:t>
      </w:r>
      <w:r w:rsidR="002863D1">
        <w:rPr>
          <w:rFonts w:asciiTheme="minorHAnsi" w:hAnsiTheme="minorHAnsi"/>
        </w:rPr>
        <w:t>The NAOWG-COSC recommended approval on May 18.</w:t>
      </w:r>
      <w:r w:rsidRPr="003459C7">
        <w:rPr>
          <w:rFonts w:asciiTheme="minorHAnsi" w:hAnsiTheme="minorHAnsi"/>
        </w:rPr>
        <w:t xml:space="preserve"> </w:t>
      </w:r>
    </w:p>
    <w:p w14:paraId="5FF025BC" w14:textId="6D8913D3" w:rsidR="00E17C29" w:rsidRPr="000C3A54" w:rsidRDefault="00E17C29" w:rsidP="000C3A54">
      <w:pPr>
        <w:pStyle w:val="ListParagraph"/>
        <w:numPr>
          <w:ilvl w:val="1"/>
          <w:numId w:val="28"/>
        </w:numPr>
        <w:spacing w:after="120"/>
        <w:rPr>
          <w:rFonts w:asciiTheme="minorHAnsi" w:hAnsiTheme="minorHAnsi"/>
          <w:color w:val="000000" w:themeColor="text1"/>
        </w:rPr>
      </w:pPr>
      <w:r w:rsidRPr="003459C7">
        <w:rPr>
          <w:rFonts w:asciiTheme="minorHAnsi" w:hAnsiTheme="minorHAnsi"/>
          <w:b/>
          <w:color w:val="000000" w:themeColor="text1"/>
        </w:rPr>
        <w:t>STATUS:</w:t>
      </w:r>
      <w:r w:rsidRPr="003459C7">
        <w:rPr>
          <w:rFonts w:asciiTheme="minorHAnsi" w:hAnsiTheme="minorHAnsi"/>
          <w:color w:val="000000" w:themeColor="text1"/>
        </w:rPr>
        <w:t xml:space="preserve"> </w:t>
      </w:r>
      <w:r w:rsidR="000C3A54">
        <w:t xml:space="preserve"> </w:t>
      </w:r>
      <w:r w:rsidR="000C3A54" w:rsidRPr="000C3A54">
        <w:rPr>
          <w:rFonts w:asciiTheme="minorHAnsi" w:hAnsiTheme="minorHAnsi"/>
        </w:rPr>
        <w:t>The change order is approved by the FCC for incorporation into the new PA TRD</w:t>
      </w:r>
      <w:r w:rsidR="000C3A54">
        <w:rPr>
          <w:rFonts w:asciiTheme="minorHAnsi" w:hAnsiTheme="minorHAnsi"/>
        </w:rPr>
        <w:t>.</w:t>
      </w:r>
    </w:p>
    <w:p w14:paraId="5464468C" w14:textId="194E6275" w:rsidR="003459C7" w:rsidRPr="003459C7" w:rsidRDefault="00E17C29" w:rsidP="003459C7">
      <w:pPr>
        <w:pStyle w:val="ListParagraph"/>
        <w:numPr>
          <w:ilvl w:val="0"/>
          <w:numId w:val="28"/>
        </w:numPr>
        <w:rPr>
          <w:rFonts w:asciiTheme="minorHAnsi" w:hAnsiTheme="minorHAnsi"/>
          <w:color w:val="000000" w:themeColor="text1"/>
        </w:rPr>
      </w:pPr>
      <w:r w:rsidRPr="003459C7">
        <w:rPr>
          <w:rFonts w:asciiTheme="minorHAnsi" w:hAnsiTheme="minorHAnsi"/>
          <w:i/>
        </w:rPr>
        <w:t>Change Order #7</w:t>
      </w:r>
      <w:r w:rsidRPr="003459C7">
        <w:rPr>
          <w:rFonts w:asciiTheme="minorHAnsi" w:hAnsiTheme="minorHAnsi"/>
        </w:rPr>
        <w:t xml:space="preserve">: relating to </w:t>
      </w:r>
      <w:r w:rsidR="003459C7" w:rsidRPr="003459C7">
        <w:rPr>
          <w:rFonts w:asciiTheme="minorHAnsi" w:hAnsiTheme="minorHAnsi"/>
          <w:color w:val="000000"/>
        </w:rPr>
        <w:t xml:space="preserve">INC changes to the </w:t>
      </w:r>
      <w:r w:rsidR="003459C7">
        <w:rPr>
          <w:rFonts w:asciiTheme="minorHAnsi" w:hAnsiTheme="minorHAnsi"/>
        </w:rPr>
        <w:t xml:space="preserve">Appendix C of the </w:t>
      </w:r>
      <w:r w:rsidR="003459C7" w:rsidRPr="00E45F46">
        <w:rPr>
          <w:rFonts w:asciiTheme="minorHAnsi" w:hAnsiTheme="minorHAnsi"/>
          <w:i/>
        </w:rPr>
        <w:t>Central Office Code Administration Guidelines</w:t>
      </w:r>
      <w:r w:rsidR="003459C7" w:rsidRPr="003459C7">
        <w:rPr>
          <w:rFonts w:asciiTheme="minorHAnsi" w:hAnsiTheme="minorHAnsi"/>
          <w:color w:val="000000"/>
        </w:rPr>
        <w:t xml:space="preserve"> related to</w:t>
      </w:r>
      <w:r w:rsidR="003459C7" w:rsidRPr="003459C7">
        <w:rPr>
          <w:rFonts w:asciiTheme="minorHAnsi" w:hAnsiTheme="minorHAnsi"/>
          <w:i/>
          <w:iCs/>
          <w:color w:val="000000"/>
        </w:rPr>
        <w:t xml:space="preserve"> </w:t>
      </w:r>
      <w:r w:rsidR="003459C7" w:rsidRPr="003459C7">
        <w:rPr>
          <w:rFonts w:asciiTheme="minorHAnsi" w:hAnsiTheme="minorHAnsi"/>
          <w:color w:val="000000"/>
        </w:rPr>
        <w:t>Pooling Administration activities when a code holder voluntarily returns or abandons an NXX code</w:t>
      </w:r>
      <w:r w:rsidRPr="003459C7">
        <w:rPr>
          <w:rFonts w:asciiTheme="minorHAnsi" w:hAnsiTheme="minorHAnsi"/>
        </w:rPr>
        <w:t xml:space="preserve">. </w:t>
      </w:r>
      <w:r w:rsidR="003459C7" w:rsidRPr="003459C7">
        <w:rPr>
          <w:rFonts w:asciiTheme="minorHAnsi" w:hAnsiTheme="minorHAnsi"/>
        </w:rPr>
        <w:t>It was sent to the FCC and NAOWG</w:t>
      </w:r>
      <w:r w:rsidR="006E7C92">
        <w:rPr>
          <w:rFonts w:asciiTheme="minorHAnsi" w:hAnsiTheme="minorHAnsi"/>
        </w:rPr>
        <w:t xml:space="preserve"> - COSC</w:t>
      </w:r>
      <w:r w:rsidR="003459C7" w:rsidRPr="003459C7">
        <w:rPr>
          <w:rFonts w:asciiTheme="minorHAnsi" w:hAnsiTheme="minorHAnsi"/>
        </w:rPr>
        <w:t xml:space="preserve"> on </w:t>
      </w:r>
      <w:r w:rsidR="002863D1">
        <w:rPr>
          <w:rFonts w:asciiTheme="minorHAnsi" w:hAnsiTheme="minorHAnsi"/>
        </w:rPr>
        <w:t>April 19</w:t>
      </w:r>
      <w:r w:rsidR="003459C7" w:rsidRPr="003459C7">
        <w:rPr>
          <w:rFonts w:asciiTheme="minorHAnsi" w:hAnsiTheme="minorHAnsi"/>
        </w:rPr>
        <w:t xml:space="preserve">. </w:t>
      </w:r>
      <w:r w:rsidR="002863D1">
        <w:rPr>
          <w:rFonts w:asciiTheme="minorHAnsi" w:hAnsiTheme="minorHAnsi"/>
        </w:rPr>
        <w:t>The NAOWG-COSC recommended approval on May 18.</w:t>
      </w:r>
    </w:p>
    <w:p w14:paraId="3873F4A3" w14:textId="07F25845" w:rsidR="00117F79" w:rsidRPr="002863D1" w:rsidRDefault="00E17C29" w:rsidP="00167A65">
      <w:pPr>
        <w:pStyle w:val="ListParagraph"/>
        <w:numPr>
          <w:ilvl w:val="1"/>
          <w:numId w:val="28"/>
        </w:numPr>
        <w:spacing w:after="120"/>
        <w:rPr>
          <w:rFonts w:asciiTheme="minorHAnsi" w:hAnsiTheme="minorHAnsi"/>
          <w:b/>
          <w:u w:val="single"/>
        </w:rPr>
      </w:pPr>
      <w:r w:rsidRPr="00D77927">
        <w:rPr>
          <w:rFonts w:asciiTheme="minorHAnsi" w:hAnsiTheme="minorHAnsi"/>
          <w:b/>
          <w:color w:val="000000" w:themeColor="text1"/>
        </w:rPr>
        <w:t>STATUS:</w:t>
      </w:r>
      <w:r w:rsidRPr="00D77927">
        <w:rPr>
          <w:rFonts w:asciiTheme="minorHAnsi" w:hAnsiTheme="minorHAnsi"/>
          <w:color w:val="000000" w:themeColor="text1"/>
        </w:rPr>
        <w:t xml:space="preserve"> </w:t>
      </w:r>
      <w:r w:rsidR="000C3A54" w:rsidRPr="000C3A54">
        <w:rPr>
          <w:rFonts w:asciiTheme="minorHAnsi" w:hAnsiTheme="minorHAnsi"/>
        </w:rPr>
        <w:t>The change order is approved by the FCC for incorporation into the new PA TRD</w:t>
      </w:r>
      <w:r w:rsidR="000C3A54">
        <w:rPr>
          <w:rFonts w:asciiTheme="minorHAnsi" w:hAnsiTheme="minorHAnsi"/>
        </w:rPr>
        <w:t>.</w:t>
      </w:r>
    </w:p>
    <w:p w14:paraId="6F23F3E0" w14:textId="77777777" w:rsidR="002863D1" w:rsidRPr="00D77927" w:rsidRDefault="002863D1" w:rsidP="002863D1">
      <w:pPr>
        <w:pStyle w:val="ListParagraph"/>
        <w:spacing w:after="120"/>
        <w:ind w:left="1440"/>
        <w:rPr>
          <w:rFonts w:asciiTheme="minorHAnsi" w:hAnsiTheme="minorHAnsi"/>
          <w:b/>
          <w:u w:val="single"/>
        </w:rPr>
      </w:pPr>
    </w:p>
    <w:p w14:paraId="1A8B2767" w14:textId="00C9E66C" w:rsidR="004D6C67" w:rsidRPr="0065532C" w:rsidRDefault="004D6C67" w:rsidP="0065532C">
      <w:pPr>
        <w:spacing w:after="120"/>
        <w:ind w:left="360"/>
        <w:rPr>
          <w:rFonts w:asciiTheme="minorHAnsi" w:hAnsiTheme="minorHAnsi"/>
          <w:b/>
          <w:sz w:val="28"/>
          <w:szCs w:val="28"/>
          <w:u w:val="single"/>
        </w:rPr>
      </w:pPr>
      <w:r w:rsidRPr="0065532C">
        <w:rPr>
          <w:rFonts w:asciiTheme="minorHAnsi" w:hAnsiTheme="minorHAnsi"/>
          <w:b/>
          <w:sz w:val="28"/>
          <w:szCs w:val="28"/>
          <w:u w:val="single"/>
        </w:rPr>
        <w:t>P-ANI</w:t>
      </w:r>
      <w:r w:rsidR="00353BB8" w:rsidRPr="0065532C">
        <w:rPr>
          <w:rFonts w:asciiTheme="minorHAnsi" w:hAnsiTheme="minorHAnsi"/>
          <w:b/>
          <w:sz w:val="28"/>
          <w:szCs w:val="28"/>
          <w:u w:val="single"/>
        </w:rPr>
        <w:t xml:space="preserve"> Administration</w:t>
      </w:r>
      <w:r w:rsidR="0099565A" w:rsidRPr="0065532C">
        <w:rPr>
          <w:rFonts w:asciiTheme="minorHAnsi" w:hAnsiTheme="minorHAnsi"/>
          <w:b/>
          <w:sz w:val="28"/>
          <w:szCs w:val="28"/>
          <w:u w:val="single"/>
        </w:rPr>
        <w:t xml:space="preserve"> Summary</w:t>
      </w:r>
      <w:r w:rsidR="0079160E" w:rsidRPr="0065532C">
        <w:rPr>
          <w:rStyle w:val="FootnoteReference"/>
          <w:rFonts w:asciiTheme="minorHAnsi" w:hAnsiTheme="minorHAnsi"/>
          <w:b/>
          <w:sz w:val="28"/>
          <w:szCs w:val="28"/>
          <w:u w:val="single"/>
        </w:rPr>
        <w:footnoteReference w:id="2"/>
      </w:r>
      <w:r w:rsidR="0079160E" w:rsidRPr="0065532C">
        <w:rPr>
          <w:rFonts w:asciiTheme="minorHAnsi" w:hAnsiTheme="minorHAnsi"/>
          <w:b/>
          <w:sz w:val="28"/>
          <w:szCs w:val="28"/>
          <w:u w:val="single"/>
        </w:rPr>
        <w:t xml:space="preserve"> for the last 12 months:</w:t>
      </w:r>
    </w:p>
    <w:p w14:paraId="5564F1D2" w14:textId="77777777" w:rsidR="0079160E" w:rsidRPr="00B07DC0" w:rsidRDefault="0079160E" w:rsidP="005A6A78">
      <w:pPr>
        <w:pStyle w:val="NormalWeb"/>
        <w:numPr>
          <w:ilvl w:val="0"/>
          <w:numId w:val="37"/>
        </w:numPr>
        <w:kinsoku w:val="0"/>
        <w:overflowPunct w:val="0"/>
        <w:spacing w:before="0" w:beforeAutospacing="0" w:after="0" w:afterAutospacing="0"/>
        <w:jc w:val="both"/>
        <w:textAlignment w:val="baseline"/>
        <w:rPr>
          <w:rFonts w:asciiTheme="minorHAnsi" w:hAnsiTheme="minorHAnsi" w:hint="default"/>
          <w:sz w:val="24"/>
          <w:szCs w:val="24"/>
        </w:rPr>
      </w:pPr>
      <w:r w:rsidRPr="00B07DC0">
        <w:rPr>
          <w:rFonts w:asciiTheme="minorHAnsi" w:hAnsiTheme="minorHAnsi" w:hint="default"/>
          <w:sz w:val="24"/>
          <w:szCs w:val="24"/>
        </w:rPr>
        <w:t>Met all SLAs for the reporting period.</w:t>
      </w:r>
    </w:p>
    <w:p w14:paraId="40FA1DE4" w14:textId="2C4D35C0" w:rsidR="00B07DC0" w:rsidRPr="00B07DC0" w:rsidRDefault="00B07DC0" w:rsidP="005A6A78">
      <w:pPr>
        <w:pStyle w:val="NormalWeb"/>
        <w:numPr>
          <w:ilvl w:val="0"/>
          <w:numId w:val="37"/>
        </w:numPr>
        <w:kinsoku w:val="0"/>
        <w:overflowPunct w:val="0"/>
        <w:spacing w:before="0" w:beforeAutospacing="0" w:after="0" w:afterAutospacing="0"/>
        <w:jc w:val="both"/>
        <w:textAlignment w:val="baseline"/>
        <w:rPr>
          <w:rFonts w:asciiTheme="minorHAnsi" w:hAnsiTheme="minorHAnsi" w:hint="default"/>
          <w:sz w:val="24"/>
          <w:szCs w:val="24"/>
        </w:rPr>
      </w:pPr>
      <w:r w:rsidRPr="00B07DC0">
        <w:rPr>
          <w:rFonts w:asciiTheme="minorHAnsi" w:eastAsia="Geneva" w:hAnsiTheme="minorHAnsi"/>
          <w:sz w:val="24"/>
          <w:szCs w:val="24"/>
        </w:rPr>
        <w:t>RNAS was accessible for use 100% of scheduled available time during the reporting period</w:t>
      </w:r>
      <w:r w:rsidRPr="00B07DC0">
        <w:rPr>
          <w:rFonts w:asciiTheme="minorHAnsi" w:eastAsia="Geneva" w:hAnsiTheme="minorHAnsi" w:hint="default"/>
          <w:sz w:val="24"/>
          <w:szCs w:val="24"/>
        </w:rPr>
        <w:t>.</w:t>
      </w:r>
    </w:p>
    <w:p w14:paraId="758BA229" w14:textId="77777777" w:rsidR="00DB6F42" w:rsidRDefault="00DB6F42" w:rsidP="00117F79">
      <w:pPr>
        <w:spacing w:before="120"/>
        <w:rPr>
          <w:rFonts w:asciiTheme="minorHAnsi" w:hAnsiTheme="minorHAnsi"/>
          <w:b/>
          <w:u w:val="single"/>
        </w:rPr>
      </w:pPr>
    </w:p>
    <w:p w14:paraId="1E68087A" w14:textId="77777777" w:rsidR="0079160E" w:rsidRDefault="0079160E">
      <w:pPr>
        <w:rPr>
          <w:rFonts w:asciiTheme="minorHAnsi" w:eastAsia="Calibri" w:hAnsiTheme="minorHAnsi"/>
          <w:color w:val="auto"/>
        </w:rPr>
      </w:pPr>
      <w:r>
        <w:rPr>
          <w:rFonts w:asciiTheme="minorHAnsi" w:hAnsiTheme="minorHAnsi"/>
        </w:rPr>
        <w:br w:type="page"/>
      </w:r>
    </w:p>
    <w:p w14:paraId="67AF5EBD" w14:textId="5D450CD9" w:rsidR="00022BE2" w:rsidRDefault="0079160E" w:rsidP="0079160E">
      <w:pPr>
        <w:ind w:left="360"/>
        <w:contextualSpacing/>
        <w:jc w:val="center"/>
        <w:rPr>
          <w:rFonts w:asciiTheme="minorHAnsi" w:hAnsiTheme="minorHAnsi"/>
          <w:b/>
        </w:rPr>
      </w:pPr>
      <w:r w:rsidRPr="0079160E">
        <w:rPr>
          <w:rFonts w:asciiTheme="minorHAnsi" w:hAnsiTheme="minorHAnsi"/>
          <w:b/>
        </w:rPr>
        <w:lastRenderedPageBreak/>
        <w:t>APPENDIX A</w:t>
      </w:r>
      <w:r w:rsidR="004608FB">
        <w:rPr>
          <w:rFonts w:asciiTheme="minorHAnsi" w:hAnsiTheme="minorHAnsi"/>
          <w:b/>
        </w:rPr>
        <w:t xml:space="preserve"> – Pooling</w:t>
      </w:r>
      <w:r w:rsidR="00721952">
        <w:rPr>
          <w:rFonts w:asciiTheme="minorHAnsi" w:hAnsiTheme="minorHAnsi"/>
          <w:b/>
        </w:rPr>
        <w:t xml:space="preserve"> Administration</w:t>
      </w:r>
      <w:r w:rsidR="004608FB">
        <w:rPr>
          <w:rFonts w:asciiTheme="minorHAnsi" w:hAnsiTheme="minorHAnsi"/>
          <w:b/>
        </w:rPr>
        <w:t xml:space="preserve"> Information and SLA Details</w:t>
      </w:r>
    </w:p>
    <w:p w14:paraId="1F1E0225" w14:textId="77777777" w:rsidR="00721952" w:rsidRDefault="00721952" w:rsidP="0079160E">
      <w:pPr>
        <w:ind w:left="360"/>
        <w:contextualSpacing/>
        <w:jc w:val="center"/>
        <w:rPr>
          <w:rFonts w:asciiTheme="minorHAnsi" w:hAnsiTheme="minorHAnsi"/>
          <w:b/>
        </w:rPr>
      </w:pPr>
    </w:p>
    <w:tbl>
      <w:tblPr>
        <w:tblW w:w="14358" w:type="dxa"/>
        <w:tblLook w:val="04A0" w:firstRow="1" w:lastRow="0" w:firstColumn="1" w:lastColumn="0" w:noHBand="0" w:noVBand="1"/>
      </w:tblPr>
      <w:tblGrid>
        <w:gridCol w:w="3120"/>
        <w:gridCol w:w="936"/>
        <w:gridCol w:w="942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C07536" w:rsidRPr="00C07536" w14:paraId="75AA280B" w14:textId="77777777" w:rsidTr="00901C55">
        <w:trPr>
          <w:trHeight w:val="264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51BF3" w14:textId="77777777" w:rsidR="00C07536" w:rsidRPr="00C07536" w:rsidRDefault="00C07536" w:rsidP="00743808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07536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E0B1A" w14:textId="77777777" w:rsidR="00C07536" w:rsidRPr="00C07536" w:rsidRDefault="00C07536" w:rsidP="00743808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07536">
              <w:rPr>
                <w:rFonts w:ascii="Arial" w:hAnsi="Arial" w:cs="Arial"/>
                <w:color w:val="auto"/>
                <w:sz w:val="20"/>
                <w:szCs w:val="20"/>
              </w:rPr>
              <w:t>Aug-17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CBC69" w14:textId="77777777" w:rsidR="00C07536" w:rsidRPr="00C07536" w:rsidRDefault="00C07536" w:rsidP="00743808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07536">
              <w:rPr>
                <w:rFonts w:ascii="Arial" w:hAnsi="Arial" w:cs="Arial"/>
                <w:color w:val="auto"/>
                <w:sz w:val="20"/>
                <w:szCs w:val="20"/>
              </w:rPr>
              <w:t>Sep-17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4EB6C" w14:textId="77777777" w:rsidR="00C07536" w:rsidRPr="00C07536" w:rsidRDefault="00C07536" w:rsidP="00743808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07536">
              <w:rPr>
                <w:rFonts w:ascii="Arial" w:hAnsi="Arial" w:cs="Arial"/>
                <w:color w:val="auto"/>
                <w:sz w:val="20"/>
                <w:szCs w:val="20"/>
              </w:rPr>
              <w:t>Oct-17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881ED" w14:textId="77777777" w:rsidR="00C07536" w:rsidRPr="00C07536" w:rsidRDefault="00C07536" w:rsidP="00743808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07536">
              <w:rPr>
                <w:rFonts w:ascii="Arial" w:hAnsi="Arial" w:cs="Arial"/>
                <w:color w:val="auto"/>
                <w:sz w:val="20"/>
                <w:szCs w:val="20"/>
              </w:rPr>
              <w:t>Nov-17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D25F4" w14:textId="77777777" w:rsidR="00C07536" w:rsidRPr="00C07536" w:rsidRDefault="00C07536" w:rsidP="00743808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07536">
              <w:rPr>
                <w:rFonts w:ascii="Arial" w:hAnsi="Arial" w:cs="Arial"/>
                <w:color w:val="auto"/>
                <w:sz w:val="20"/>
                <w:szCs w:val="20"/>
              </w:rPr>
              <w:t>Dec-17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5FF11" w14:textId="77777777" w:rsidR="00C07536" w:rsidRPr="00C07536" w:rsidRDefault="00C07536" w:rsidP="00743808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07536">
              <w:rPr>
                <w:rFonts w:ascii="Arial" w:hAnsi="Arial" w:cs="Arial"/>
                <w:color w:val="auto"/>
                <w:sz w:val="20"/>
                <w:szCs w:val="20"/>
              </w:rPr>
              <w:t>Jan-18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731EE" w14:textId="77777777" w:rsidR="00C07536" w:rsidRPr="00C07536" w:rsidRDefault="00C07536" w:rsidP="00743808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07536">
              <w:rPr>
                <w:rFonts w:ascii="Arial" w:hAnsi="Arial" w:cs="Arial"/>
                <w:color w:val="auto"/>
                <w:sz w:val="20"/>
                <w:szCs w:val="20"/>
              </w:rPr>
              <w:t>Feb-18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32996" w14:textId="77777777" w:rsidR="00C07536" w:rsidRPr="00C07536" w:rsidRDefault="00C07536" w:rsidP="00743808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07536">
              <w:rPr>
                <w:rFonts w:ascii="Arial" w:hAnsi="Arial" w:cs="Arial"/>
                <w:color w:val="auto"/>
                <w:sz w:val="20"/>
                <w:szCs w:val="20"/>
              </w:rPr>
              <w:t>Mar-18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F4D31" w14:textId="77777777" w:rsidR="00C07536" w:rsidRPr="00C07536" w:rsidRDefault="00C07536" w:rsidP="00743808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07536">
              <w:rPr>
                <w:rFonts w:ascii="Arial" w:hAnsi="Arial" w:cs="Arial"/>
                <w:color w:val="auto"/>
                <w:sz w:val="20"/>
                <w:szCs w:val="20"/>
              </w:rPr>
              <w:t>Apr-18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10147" w14:textId="77777777" w:rsidR="00C07536" w:rsidRPr="00C07536" w:rsidRDefault="00C07536" w:rsidP="00743808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07536">
              <w:rPr>
                <w:rFonts w:ascii="Arial" w:hAnsi="Arial" w:cs="Arial"/>
                <w:color w:val="auto"/>
                <w:sz w:val="20"/>
                <w:szCs w:val="20"/>
              </w:rPr>
              <w:t>May-18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AEEA4" w14:textId="77777777" w:rsidR="00C07536" w:rsidRPr="00C07536" w:rsidRDefault="00C07536" w:rsidP="00743808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07536">
              <w:rPr>
                <w:rFonts w:ascii="Arial" w:hAnsi="Arial" w:cs="Arial"/>
                <w:color w:val="auto"/>
                <w:sz w:val="20"/>
                <w:szCs w:val="20"/>
              </w:rPr>
              <w:t>Jun-18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1D661" w14:textId="77777777" w:rsidR="00C07536" w:rsidRPr="00C07536" w:rsidRDefault="00C07536" w:rsidP="00743808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07536">
              <w:rPr>
                <w:rFonts w:ascii="Arial" w:hAnsi="Arial" w:cs="Arial"/>
                <w:color w:val="auto"/>
                <w:sz w:val="20"/>
                <w:szCs w:val="20"/>
              </w:rPr>
              <w:t>Jul-18</w:t>
            </w:r>
          </w:p>
        </w:tc>
      </w:tr>
      <w:tr w:rsidR="00C07536" w:rsidRPr="00C07536" w14:paraId="5A9F5310" w14:textId="77777777" w:rsidTr="00901C55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CF21EA" w14:textId="6040834D" w:rsidR="00C07536" w:rsidRPr="00C07536" w:rsidRDefault="00C07536" w:rsidP="0072195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07536">
              <w:rPr>
                <w:rFonts w:ascii="Arial" w:hAnsi="Arial" w:cs="Arial"/>
                <w:color w:val="auto"/>
                <w:sz w:val="20"/>
                <w:szCs w:val="20"/>
              </w:rPr>
              <w:t>Number of applications (part 3s) processed</w:t>
            </w:r>
            <w:r w:rsidR="00721952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C07536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4C17B" w14:textId="77777777" w:rsidR="00C07536" w:rsidRPr="00C07536" w:rsidRDefault="00C07536" w:rsidP="00743808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07536">
              <w:rPr>
                <w:rFonts w:ascii="Arial" w:hAnsi="Arial" w:cs="Arial"/>
                <w:color w:val="auto"/>
                <w:sz w:val="20"/>
                <w:szCs w:val="20"/>
              </w:rPr>
              <w:t>7667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F83B7" w14:textId="77777777" w:rsidR="00C07536" w:rsidRPr="00C07536" w:rsidRDefault="00C07536" w:rsidP="00743808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07536">
              <w:rPr>
                <w:rFonts w:ascii="Arial" w:hAnsi="Arial" w:cs="Arial"/>
                <w:color w:val="auto"/>
                <w:sz w:val="20"/>
                <w:szCs w:val="20"/>
              </w:rPr>
              <w:t>7262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D0363" w14:textId="77777777" w:rsidR="00C07536" w:rsidRPr="00C07536" w:rsidRDefault="00C07536" w:rsidP="00743808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07536">
              <w:rPr>
                <w:rFonts w:ascii="Arial" w:hAnsi="Arial" w:cs="Arial"/>
                <w:color w:val="auto"/>
                <w:sz w:val="20"/>
                <w:szCs w:val="20"/>
              </w:rPr>
              <w:t>7110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7A2D7" w14:textId="77777777" w:rsidR="00C07536" w:rsidRPr="00C07536" w:rsidRDefault="00C07536" w:rsidP="00743808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07536">
              <w:rPr>
                <w:rFonts w:ascii="Arial" w:hAnsi="Arial" w:cs="Arial"/>
                <w:color w:val="auto"/>
                <w:sz w:val="20"/>
                <w:szCs w:val="20"/>
              </w:rPr>
              <w:t>10782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EDC96" w14:textId="77777777" w:rsidR="00C07536" w:rsidRPr="00C07536" w:rsidRDefault="00C07536" w:rsidP="00743808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07536">
              <w:rPr>
                <w:rFonts w:ascii="Arial" w:hAnsi="Arial" w:cs="Arial"/>
                <w:color w:val="auto"/>
                <w:sz w:val="20"/>
                <w:szCs w:val="20"/>
              </w:rPr>
              <w:t>14677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12F19" w14:textId="77777777" w:rsidR="00C07536" w:rsidRPr="00C07536" w:rsidRDefault="00C07536" w:rsidP="00743808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07536">
              <w:rPr>
                <w:rFonts w:ascii="Arial" w:hAnsi="Arial" w:cs="Arial"/>
                <w:color w:val="auto"/>
                <w:sz w:val="20"/>
                <w:szCs w:val="20"/>
              </w:rPr>
              <w:t>13652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8AC4C" w14:textId="77777777" w:rsidR="00C07536" w:rsidRPr="00C07536" w:rsidRDefault="00C07536" w:rsidP="00743808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07536">
              <w:rPr>
                <w:rFonts w:ascii="Arial" w:hAnsi="Arial" w:cs="Arial"/>
                <w:color w:val="auto"/>
                <w:sz w:val="20"/>
                <w:szCs w:val="20"/>
              </w:rPr>
              <w:t>5317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6ADC3" w14:textId="77777777" w:rsidR="00C07536" w:rsidRPr="00C07536" w:rsidRDefault="00C07536" w:rsidP="00743808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07536">
              <w:rPr>
                <w:rFonts w:ascii="Arial" w:hAnsi="Arial" w:cs="Arial"/>
                <w:color w:val="auto"/>
                <w:sz w:val="20"/>
                <w:szCs w:val="20"/>
              </w:rPr>
              <w:t>9334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4D6A0" w14:textId="77777777" w:rsidR="00C07536" w:rsidRPr="00C07536" w:rsidRDefault="00C07536" w:rsidP="00743808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07536">
              <w:rPr>
                <w:rFonts w:ascii="Arial" w:hAnsi="Arial" w:cs="Arial"/>
                <w:color w:val="auto"/>
                <w:sz w:val="20"/>
                <w:szCs w:val="20"/>
              </w:rPr>
              <w:t>11348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A8839" w14:textId="77777777" w:rsidR="00C07536" w:rsidRPr="00C07536" w:rsidRDefault="00C07536" w:rsidP="00743808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07536">
              <w:rPr>
                <w:rFonts w:ascii="Arial" w:hAnsi="Arial" w:cs="Arial"/>
                <w:color w:val="auto"/>
                <w:sz w:val="20"/>
                <w:szCs w:val="20"/>
              </w:rPr>
              <w:t>11214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8D338" w14:textId="77777777" w:rsidR="00C07536" w:rsidRPr="00C07536" w:rsidRDefault="00C07536" w:rsidP="00743808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07536">
              <w:rPr>
                <w:rFonts w:ascii="Arial" w:hAnsi="Arial" w:cs="Arial"/>
                <w:color w:val="auto"/>
                <w:sz w:val="20"/>
                <w:szCs w:val="20"/>
              </w:rPr>
              <w:t>11611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BBD06" w14:textId="77777777" w:rsidR="00C07536" w:rsidRPr="00C07536" w:rsidRDefault="00C07536" w:rsidP="00743808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07536">
              <w:rPr>
                <w:rFonts w:ascii="Arial" w:hAnsi="Arial" w:cs="Arial"/>
                <w:color w:val="auto"/>
                <w:sz w:val="20"/>
                <w:szCs w:val="20"/>
              </w:rPr>
              <w:t>6899</w:t>
            </w:r>
          </w:p>
        </w:tc>
      </w:tr>
      <w:tr w:rsidR="00C07536" w:rsidRPr="00C07536" w14:paraId="20E47050" w14:textId="77777777" w:rsidTr="00901C55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427C62" w14:textId="77777777" w:rsidR="00C07536" w:rsidRPr="00C07536" w:rsidRDefault="00C07536" w:rsidP="00743808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07536">
              <w:rPr>
                <w:rFonts w:ascii="Arial" w:hAnsi="Arial" w:cs="Arial"/>
                <w:color w:val="auto"/>
                <w:sz w:val="20"/>
                <w:szCs w:val="20"/>
              </w:rPr>
              <w:t xml:space="preserve">Number of Part 1s passed to NANPA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A80D5" w14:textId="77777777" w:rsidR="00C07536" w:rsidRPr="00C07536" w:rsidRDefault="00C07536" w:rsidP="00743808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07536">
              <w:rPr>
                <w:rFonts w:ascii="Arial" w:hAnsi="Arial" w:cs="Arial"/>
                <w:color w:val="auto"/>
                <w:sz w:val="20"/>
                <w:szCs w:val="20"/>
              </w:rPr>
              <w:t>537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D654A" w14:textId="77777777" w:rsidR="00C07536" w:rsidRPr="00C07536" w:rsidRDefault="00C07536" w:rsidP="00743808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07536">
              <w:rPr>
                <w:rFonts w:ascii="Arial" w:hAnsi="Arial" w:cs="Arial"/>
                <w:color w:val="auto"/>
                <w:sz w:val="20"/>
                <w:szCs w:val="20"/>
              </w:rPr>
              <w:t>369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38FAA" w14:textId="77777777" w:rsidR="00C07536" w:rsidRPr="00C07536" w:rsidRDefault="00C07536" w:rsidP="00743808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07536">
              <w:rPr>
                <w:rFonts w:ascii="Arial" w:hAnsi="Arial" w:cs="Arial"/>
                <w:color w:val="auto"/>
                <w:sz w:val="20"/>
                <w:szCs w:val="20"/>
              </w:rPr>
              <w:t>530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B470D" w14:textId="77777777" w:rsidR="00C07536" w:rsidRPr="00C07536" w:rsidRDefault="00C07536" w:rsidP="00743808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07536">
              <w:rPr>
                <w:rFonts w:ascii="Arial" w:hAnsi="Arial" w:cs="Arial"/>
                <w:color w:val="auto"/>
                <w:sz w:val="20"/>
                <w:szCs w:val="20"/>
              </w:rPr>
              <w:t>465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16C7B" w14:textId="77777777" w:rsidR="00C07536" w:rsidRPr="00C07536" w:rsidRDefault="00C07536" w:rsidP="00743808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07536">
              <w:rPr>
                <w:rFonts w:ascii="Arial" w:hAnsi="Arial" w:cs="Arial"/>
                <w:color w:val="auto"/>
                <w:sz w:val="20"/>
                <w:szCs w:val="20"/>
              </w:rPr>
              <w:t>486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B6B58" w14:textId="77777777" w:rsidR="00C07536" w:rsidRPr="00C07536" w:rsidRDefault="00C07536" w:rsidP="00743808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07536">
              <w:rPr>
                <w:rFonts w:ascii="Arial" w:hAnsi="Arial" w:cs="Arial"/>
                <w:color w:val="auto"/>
                <w:sz w:val="20"/>
                <w:szCs w:val="20"/>
              </w:rPr>
              <w:t>379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205CF" w14:textId="77777777" w:rsidR="00C07536" w:rsidRPr="00C07536" w:rsidRDefault="00C07536" w:rsidP="00743808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07536">
              <w:rPr>
                <w:rFonts w:ascii="Arial" w:hAnsi="Arial" w:cs="Arial"/>
                <w:color w:val="auto"/>
                <w:sz w:val="20"/>
                <w:szCs w:val="20"/>
              </w:rPr>
              <w:t>398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58CD2" w14:textId="77777777" w:rsidR="00C07536" w:rsidRPr="00C07536" w:rsidRDefault="00C07536" w:rsidP="00743808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07536">
              <w:rPr>
                <w:rFonts w:ascii="Arial" w:hAnsi="Arial" w:cs="Arial"/>
                <w:color w:val="auto"/>
                <w:sz w:val="20"/>
                <w:szCs w:val="20"/>
              </w:rPr>
              <w:t>678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83E16" w14:textId="77777777" w:rsidR="00C07536" w:rsidRPr="00C07536" w:rsidRDefault="00C07536" w:rsidP="00743808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07536">
              <w:rPr>
                <w:rFonts w:ascii="Arial" w:hAnsi="Arial" w:cs="Arial"/>
                <w:color w:val="auto"/>
                <w:sz w:val="20"/>
                <w:szCs w:val="20"/>
              </w:rPr>
              <w:t>469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2BE1D" w14:textId="77777777" w:rsidR="00C07536" w:rsidRPr="00C07536" w:rsidRDefault="00C07536" w:rsidP="00743808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07536">
              <w:rPr>
                <w:rFonts w:ascii="Arial" w:hAnsi="Arial" w:cs="Arial"/>
                <w:color w:val="auto"/>
                <w:sz w:val="20"/>
                <w:szCs w:val="20"/>
              </w:rPr>
              <w:t>484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43C7E" w14:textId="77777777" w:rsidR="00C07536" w:rsidRPr="00C07536" w:rsidRDefault="00C07536" w:rsidP="00743808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07536">
              <w:rPr>
                <w:rFonts w:ascii="Arial" w:hAnsi="Arial" w:cs="Arial"/>
                <w:color w:val="auto"/>
                <w:sz w:val="20"/>
                <w:szCs w:val="20"/>
              </w:rPr>
              <w:t>741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1A570" w14:textId="77777777" w:rsidR="00C07536" w:rsidRPr="00C07536" w:rsidRDefault="00C07536" w:rsidP="00743808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07536">
              <w:rPr>
                <w:rFonts w:ascii="Arial" w:hAnsi="Arial" w:cs="Arial"/>
                <w:color w:val="auto"/>
                <w:sz w:val="20"/>
                <w:szCs w:val="20"/>
              </w:rPr>
              <w:t>422</w:t>
            </w:r>
          </w:p>
        </w:tc>
      </w:tr>
      <w:tr w:rsidR="00C07536" w:rsidRPr="00C07536" w14:paraId="0D287C47" w14:textId="77777777" w:rsidTr="00901C55">
        <w:trPr>
          <w:trHeight w:val="288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B5707F" w14:textId="6A494C9A" w:rsidR="00C07536" w:rsidRPr="00C07536" w:rsidRDefault="00306A58" w:rsidP="00743808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A</w:t>
            </w:r>
            <w:r w:rsidR="00C07536" w:rsidRPr="00C07536">
              <w:rPr>
                <w:rFonts w:ascii="Arial" w:hAnsi="Arial" w:cs="Arial"/>
                <w:color w:val="auto"/>
                <w:sz w:val="20"/>
                <w:szCs w:val="20"/>
              </w:rPr>
              <w:t xml:space="preserve">pplications not processed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with</w:t>
            </w:r>
            <w:r w:rsidR="00C07536" w:rsidRPr="00C07536">
              <w:rPr>
                <w:rFonts w:ascii="Arial" w:hAnsi="Arial" w:cs="Arial"/>
                <w:color w:val="auto"/>
                <w:sz w:val="20"/>
                <w:szCs w:val="20"/>
              </w:rPr>
              <w:t>in 7 calendar days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9A443" w14:textId="77777777" w:rsidR="00C07536" w:rsidRPr="00C07536" w:rsidRDefault="00C07536" w:rsidP="00743808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07536">
              <w:rPr>
                <w:rFonts w:ascii="Arial" w:hAnsi="Arial" w:cs="Arial"/>
                <w:color w:val="auto"/>
                <w:sz w:val="20"/>
                <w:szCs w:val="20"/>
              </w:rPr>
              <w:t>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F5602" w14:textId="77777777" w:rsidR="00C07536" w:rsidRPr="00C07536" w:rsidRDefault="00C07536" w:rsidP="00743808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07536">
              <w:rPr>
                <w:rFonts w:ascii="Arial" w:hAnsi="Arial" w:cs="Arial"/>
                <w:color w:val="auto"/>
                <w:sz w:val="20"/>
                <w:szCs w:val="20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3895C" w14:textId="77777777" w:rsidR="00C07536" w:rsidRPr="00C07536" w:rsidRDefault="00C07536" w:rsidP="00743808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07536">
              <w:rPr>
                <w:rFonts w:ascii="Arial" w:hAnsi="Arial" w:cs="Arial"/>
                <w:color w:val="auto"/>
                <w:sz w:val="20"/>
                <w:szCs w:val="20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94100" w14:textId="77777777" w:rsidR="00C07536" w:rsidRPr="00C07536" w:rsidRDefault="00C07536" w:rsidP="00743808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07536">
              <w:rPr>
                <w:rFonts w:ascii="Arial" w:hAnsi="Arial" w:cs="Arial"/>
                <w:color w:val="auto"/>
                <w:sz w:val="20"/>
                <w:szCs w:val="20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F67C7" w14:textId="77777777" w:rsidR="00C07536" w:rsidRPr="00C07536" w:rsidRDefault="00C07536" w:rsidP="00743808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07536">
              <w:rPr>
                <w:rFonts w:ascii="Arial" w:hAnsi="Arial" w:cs="Arial"/>
                <w:color w:val="auto"/>
                <w:sz w:val="20"/>
                <w:szCs w:val="20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D21C6" w14:textId="77777777" w:rsidR="00C07536" w:rsidRPr="00C07536" w:rsidRDefault="00C07536" w:rsidP="00743808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07536">
              <w:rPr>
                <w:rFonts w:ascii="Arial" w:hAnsi="Arial" w:cs="Arial"/>
                <w:color w:val="auto"/>
                <w:sz w:val="20"/>
                <w:szCs w:val="20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572A9" w14:textId="77777777" w:rsidR="00C07536" w:rsidRPr="00C07536" w:rsidRDefault="00C07536" w:rsidP="00743808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07536">
              <w:rPr>
                <w:rFonts w:ascii="Arial" w:hAnsi="Arial" w:cs="Arial"/>
                <w:color w:val="auto"/>
                <w:sz w:val="20"/>
                <w:szCs w:val="20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C8D0B" w14:textId="77777777" w:rsidR="00C07536" w:rsidRPr="00C07536" w:rsidRDefault="00C07536" w:rsidP="00743808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07536">
              <w:rPr>
                <w:rFonts w:ascii="Arial" w:hAnsi="Arial" w:cs="Arial"/>
                <w:color w:val="auto"/>
                <w:sz w:val="20"/>
                <w:szCs w:val="20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BBC0E" w14:textId="77777777" w:rsidR="00C07536" w:rsidRPr="00C07536" w:rsidRDefault="00C07536" w:rsidP="00743808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07536">
              <w:rPr>
                <w:rFonts w:ascii="Arial" w:hAnsi="Arial" w:cs="Arial"/>
                <w:color w:val="auto"/>
                <w:sz w:val="20"/>
                <w:szCs w:val="20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A55DA" w14:textId="77777777" w:rsidR="00C07536" w:rsidRPr="00C07536" w:rsidRDefault="00C07536" w:rsidP="00743808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07536">
              <w:rPr>
                <w:rFonts w:ascii="Arial" w:hAnsi="Arial" w:cs="Arial"/>
                <w:color w:val="auto"/>
                <w:sz w:val="20"/>
                <w:szCs w:val="20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C7432" w14:textId="77777777" w:rsidR="00C07536" w:rsidRPr="00C07536" w:rsidRDefault="00C07536" w:rsidP="00743808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07536">
              <w:rPr>
                <w:rFonts w:ascii="Arial" w:hAnsi="Arial" w:cs="Arial"/>
                <w:color w:val="auto"/>
                <w:sz w:val="20"/>
                <w:szCs w:val="20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2807F" w14:textId="77777777" w:rsidR="00C07536" w:rsidRPr="00C07536" w:rsidRDefault="00C07536" w:rsidP="00743808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07536">
              <w:rPr>
                <w:rFonts w:ascii="Arial" w:hAnsi="Arial" w:cs="Arial"/>
                <w:color w:val="auto"/>
                <w:sz w:val="20"/>
                <w:szCs w:val="20"/>
              </w:rPr>
              <w:t>0</w:t>
            </w:r>
          </w:p>
        </w:tc>
      </w:tr>
      <w:tr w:rsidR="00C07536" w:rsidRPr="00C07536" w14:paraId="44F6F8A2" w14:textId="77777777" w:rsidTr="00901C55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34783F" w14:textId="77777777" w:rsidR="00C07536" w:rsidRPr="00C07536" w:rsidRDefault="00C07536" w:rsidP="00743808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07536">
              <w:rPr>
                <w:rFonts w:ascii="Arial" w:hAnsi="Arial" w:cs="Arial"/>
                <w:color w:val="auto"/>
                <w:sz w:val="20"/>
                <w:szCs w:val="20"/>
              </w:rPr>
              <w:t>Number of codes opened for pool replenishment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5FB87" w14:textId="77777777" w:rsidR="00C07536" w:rsidRPr="00C07536" w:rsidRDefault="00C07536" w:rsidP="00743808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07536">
              <w:rPr>
                <w:rFonts w:ascii="Arial" w:hAnsi="Arial" w:cs="Arial"/>
                <w:color w:val="auto"/>
                <w:sz w:val="20"/>
                <w:szCs w:val="20"/>
              </w:rPr>
              <w:t>193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F406F" w14:textId="77777777" w:rsidR="00C07536" w:rsidRPr="00C07536" w:rsidRDefault="00C07536" w:rsidP="00743808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07536">
              <w:rPr>
                <w:rFonts w:ascii="Arial" w:hAnsi="Arial" w:cs="Arial"/>
                <w:color w:val="auto"/>
                <w:sz w:val="20"/>
                <w:szCs w:val="20"/>
              </w:rPr>
              <w:t>236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7CCB8" w14:textId="77777777" w:rsidR="00C07536" w:rsidRPr="00C07536" w:rsidRDefault="00C07536" w:rsidP="00743808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07536">
              <w:rPr>
                <w:rFonts w:ascii="Arial" w:hAnsi="Arial" w:cs="Arial"/>
                <w:color w:val="auto"/>
                <w:sz w:val="20"/>
                <w:szCs w:val="20"/>
              </w:rPr>
              <w:t>241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5AC5A" w14:textId="77777777" w:rsidR="00C07536" w:rsidRPr="00C07536" w:rsidRDefault="00C07536" w:rsidP="00743808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07536">
              <w:rPr>
                <w:rFonts w:ascii="Arial" w:hAnsi="Arial" w:cs="Arial"/>
                <w:color w:val="auto"/>
                <w:sz w:val="20"/>
                <w:szCs w:val="20"/>
              </w:rPr>
              <w:t>140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1B5B0" w14:textId="77777777" w:rsidR="00C07536" w:rsidRPr="00C07536" w:rsidRDefault="00C07536" w:rsidP="00743808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07536">
              <w:rPr>
                <w:rFonts w:ascii="Arial" w:hAnsi="Arial" w:cs="Arial"/>
                <w:color w:val="auto"/>
                <w:sz w:val="20"/>
                <w:szCs w:val="20"/>
              </w:rPr>
              <w:t>183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3F53B" w14:textId="77777777" w:rsidR="00C07536" w:rsidRPr="00C07536" w:rsidRDefault="00C07536" w:rsidP="00743808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07536">
              <w:rPr>
                <w:rFonts w:ascii="Arial" w:hAnsi="Arial" w:cs="Arial"/>
                <w:color w:val="auto"/>
                <w:sz w:val="20"/>
                <w:szCs w:val="20"/>
              </w:rPr>
              <w:t>150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3BF8A" w14:textId="77777777" w:rsidR="00C07536" w:rsidRPr="00C07536" w:rsidRDefault="00C07536" w:rsidP="00743808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07536">
              <w:rPr>
                <w:rFonts w:ascii="Arial" w:hAnsi="Arial" w:cs="Arial"/>
                <w:color w:val="auto"/>
                <w:sz w:val="20"/>
                <w:szCs w:val="20"/>
              </w:rPr>
              <w:t>150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7C236" w14:textId="77777777" w:rsidR="00C07536" w:rsidRPr="00C07536" w:rsidRDefault="00C07536" w:rsidP="00743808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07536">
              <w:rPr>
                <w:rFonts w:ascii="Arial" w:hAnsi="Arial" w:cs="Arial"/>
                <w:color w:val="auto"/>
                <w:sz w:val="20"/>
                <w:szCs w:val="20"/>
              </w:rPr>
              <w:t>224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26A7C" w14:textId="77777777" w:rsidR="00C07536" w:rsidRPr="00C07536" w:rsidRDefault="00C07536" w:rsidP="00743808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07536">
              <w:rPr>
                <w:rFonts w:ascii="Arial" w:hAnsi="Arial" w:cs="Arial"/>
                <w:color w:val="auto"/>
                <w:sz w:val="20"/>
                <w:szCs w:val="20"/>
              </w:rPr>
              <w:t>146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BDADC" w14:textId="77777777" w:rsidR="00C07536" w:rsidRPr="00C07536" w:rsidRDefault="00C07536" w:rsidP="00743808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07536">
              <w:rPr>
                <w:rFonts w:ascii="Arial" w:hAnsi="Arial" w:cs="Arial"/>
                <w:color w:val="auto"/>
                <w:sz w:val="20"/>
                <w:szCs w:val="20"/>
              </w:rPr>
              <w:t>190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7EC29" w14:textId="77777777" w:rsidR="00C07536" w:rsidRPr="00C07536" w:rsidRDefault="00C07536" w:rsidP="00743808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07536">
              <w:rPr>
                <w:rFonts w:ascii="Arial" w:hAnsi="Arial" w:cs="Arial"/>
                <w:color w:val="auto"/>
                <w:sz w:val="20"/>
                <w:szCs w:val="20"/>
              </w:rPr>
              <w:t>218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BB5B7" w14:textId="77777777" w:rsidR="00C07536" w:rsidRPr="00C07536" w:rsidRDefault="00C07536" w:rsidP="00743808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07536">
              <w:rPr>
                <w:rFonts w:ascii="Arial" w:hAnsi="Arial" w:cs="Arial"/>
                <w:color w:val="auto"/>
                <w:sz w:val="20"/>
                <w:szCs w:val="20"/>
              </w:rPr>
              <w:t>131</w:t>
            </w:r>
          </w:p>
        </w:tc>
      </w:tr>
      <w:tr w:rsidR="00901C55" w:rsidRPr="00C07536" w14:paraId="5552B207" w14:textId="77777777" w:rsidTr="00901C55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D3FCF" w14:textId="77777777" w:rsidR="00C07536" w:rsidRPr="00C07536" w:rsidRDefault="00C07536" w:rsidP="00743808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07536">
              <w:rPr>
                <w:rFonts w:ascii="Arial" w:hAnsi="Arial" w:cs="Arial"/>
                <w:color w:val="auto"/>
                <w:sz w:val="20"/>
                <w:szCs w:val="20"/>
              </w:rPr>
              <w:t xml:space="preserve">Number of new blocks on reclamation list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75C3AF" w14:textId="77777777" w:rsidR="00C07536" w:rsidRPr="00C07536" w:rsidRDefault="00C07536" w:rsidP="00743808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07536">
              <w:rPr>
                <w:rFonts w:ascii="Arial" w:hAnsi="Arial" w:cs="Arial"/>
                <w:color w:val="auto"/>
                <w:sz w:val="20"/>
                <w:szCs w:val="20"/>
              </w:rPr>
              <w:t>27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E10877" w14:textId="77777777" w:rsidR="00C07536" w:rsidRPr="00C07536" w:rsidRDefault="00C07536" w:rsidP="00743808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07536">
              <w:rPr>
                <w:rFonts w:ascii="Arial" w:hAnsi="Arial" w:cs="Arial"/>
                <w:color w:val="auto"/>
                <w:sz w:val="20"/>
                <w:szCs w:val="20"/>
              </w:rPr>
              <w:t>89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0E6253" w14:textId="77777777" w:rsidR="00C07536" w:rsidRPr="00C07536" w:rsidRDefault="00C07536" w:rsidP="00743808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07536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DEBA41" w14:textId="77777777" w:rsidR="00C07536" w:rsidRPr="00C07536" w:rsidRDefault="00C07536" w:rsidP="00743808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07536">
              <w:rPr>
                <w:rFonts w:ascii="Arial" w:hAnsi="Arial" w:cs="Arial"/>
                <w:color w:val="auto"/>
                <w:sz w:val="20"/>
                <w:szCs w:val="20"/>
              </w:rPr>
              <w:t>63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9C40FC" w14:textId="77777777" w:rsidR="00C07536" w:rsidRPr="00C07536" w:rsidRDefault="00C07536" w:rsidP="00743808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07536">
              <w:rPr>
                <w:rFonts w:ascii="Arial" w:hAnsi="Arial" w:cs="Arial"/>
                <w:color w:val="auto"/>
                <w:sz w:val="20"/>
                <w:szCs w:val="20"/>
              </w:rPr>
              <w:t>72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75C736" w14:textId="77777777" w:rsidR="00C07536" w:rsidRPr="00C07536" w:rsidRDefault="00C07536" w:rsidP="00743808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07536">
              <w:rPr>
                <w:rFonts w:ascii="Arial" w:hAnsi="Arial" w:cs="Arial"/>
                <w:color w:val="auto"/>
                <w:sz w:val="20"/>
                <w:szCs w:val="20"/>
              </w:rPr>
              <w:t>53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6816EC" w14:textId="77777777" w:rsidR="00C07536" w:rsidRPr="00C07536" w:rsidRDefault="00C07536" w:rsidP="00743808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07536">
              <w:rPr>
                <w:rFonts w:ascii="Arial" w:hAnsi="Arial" w:cs="Arial"/>
                <w:color w:val="auto"/>
                <w:sz w:val="20"/>
                <w:szCs w:val="20"/>
              </w:rPr>
              <w:t>149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4406F7" w14:textId="77777777" w:rsidR="00C07536" w:rsidRPr="00C07536" w:rsidRDefault="00C07536" w:rsidP="00743808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07536">
              <w:rPr>
                <w:rFonts w:ascii="Arial" w:hAnsi="Arial" w:cs="Arial"/>
                <w:color w:val="auto"/>
                <w:sz w:val="20"/>
                <w:szCs w:val="20"/>
              </w:rPr>
              <w:t>85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CC2A85" w14:textId="77777777" w:rsidR="00C07536" w:rsidRPr="00C07536" w:rsidRDefault="00C07536" w:rsidP="00743808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07536">
              <w:rPr>
                <w:rFonts w:ascii="Arial" w:hAnsi="Arial" w:cs="Arial"/>
                <w:color w:val="auto"/>
                <w:sz w:val="20"/>
                <w:szCs w:val="20"/>
              </w:rPr>
              <w:t>252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87DC4C" w14:textId="77777777" w:rsidR="00C07536" w:rsidRPr="00C07536" w:rsidRDefault="00C07536" w:rsidP="00743808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07536">
              <w:rPr>
                <w:rFonts w:ascii="Arial" w:hAnsi="Arial" w:cs="Arial"/>
                <w:color w:val="auto"/>
                <w:sz w:val="20"/>
                <w:szCs w:val="20"/>
              </w:rPr>
              <w:t>87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1B415B" w14:textId="77777777" w:rsidR="00C07536" w:rsidRPr="00C07536" w:rsidRDefault="00C07536" w:rsidP="00743808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07536">
              <w:rPr>
                <w:rFonts w:ascii="Arial" w:hAnsi="Arial" w:cs="Arial"/>
                <w:color w:val="auto"/>
                <w:sz w:val="20"/>
                <w:szCs w:val="20"/>
              </w:rPr>
              <w:t>34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A6E959" w14:textId="77777777" w:rsidR="00C07536" w:rsidRPr="00C07536" w:rsidRDefault="00C07536" w:rsidP="00743808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07536">
              <w:rPr>
                <w:rFonts w:ascii="Arial" w:hAnsi="Arial" w:cs="Arial"/>
                <w:color w:val="auto"/>
                <w:sz w:val="20"/>
                <w:szCs w:val="20"/>
              </w:rPr>
              <w:t>69</w:t>
            </w:r>
          </w:p>
        </w:tc>
      </w:tr>
      <w:tr w:rsidR="00901C55" w:rsidRPr="00C07536" w14:paraId="74426A6C" w14:textId="77777777" w:rsidTr="00901C55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84A74F" w14:textId="77777777" w:rsidR="00C07536" w:rsidRPr="00C07536" w:rsidRDefault="00C07536" w:rsidP="00743808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07536">
              <w:rPr>
                <w:rFonts w:ascii="Arial" w:hAnsi="Arial" w:cs="Arial"/>
                <w:color w:val="auto"/>
                <w:sz w:val="20"/>
                <w:szCs w:val="20"/>
              </w:rPr>
              <w:t>Total number of blocks on reclamation list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1369B3" w14:textId="77777777" w:rsidR="00C07536" w:rsidRPr="00C07536" w:rsidRDefault="00C07536" w:rsidP="00743808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07536">
              <w:rPr>
                <w:rFonts w:ascii="Arial" w:hAnsi="Arial" w:cs="Arial"/>
                <w:color w:val="auto"/>
                <w:sz w:val="20"/>
                <w:szCs w:val="20"/>
              </w:rPr>
              <w:t>183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CAD65C" w14:textId="77777777" w:rsidR="00C07536" w:rsidRPr="00C07536" w:rsidRDefault="00C07536" w:rsidP="00743808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07536">
              <w:rPr>
                <w:rFonts w:ascii="Arial" w:hAnsi="Arial" w:cs="Arial"/>
                <w:color w:val="auto"/>
                <w:sz w:val="20"/>
                <w:szCs w:val="20"/>
              </w:rPr>
              <w:t>224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8E7B8F" w14:textId="77777777" w:rsidR="00C07536" w:rsidRPr="00C07536" w:rsidRDefault="00C07536" w:rsidP="00743808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07536">
              <w:rPr>
                <w:rFonts w:ascii="Arial" w:hAnsi="Arial" w:cs="Arial"/>
                <w:color w:val="auto"/>
                <w:sz w:val="20"/>
                <w:szCs w:val="20"/>
              </w:rPr>
              <w:t>266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270BC5" w14:textId="77777777" w:rsidR="00C07536" w:rsidRPr="00C07536" w:rsidRDefault="00C07536" w:rsidP="00743808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07536">
              <w:rPr>
                <w:rFonts w:ascii="Arial" w:hAnsi="Arial" w:cs="Arial"/>
                <w:color w:val="auto"/>
                <w:sz w:val="20"/>
                <w:szCs w:val="20"/>
              </w:rPr>
              <w:t>278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FB50D8" w14:textId="77777777" w:rsidR="00C07536" w:rsidRPr="00C07536" w:rsidRDefault="00C07536" w:rsidP="00743808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07536">
              <w:rPr>
                <w:rFonts w:ascii="Arial" w:hAnsi="Arial" w:cs="Arial"/>
                <w:color w:val="auto"/>
                <w:sz w:val="20"/>
                <w:szCs w:val="20"/>
              </w:rPr>
              <w:t>254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5944DC" w14:textId="77777777" w:rsidR="00C07536" w:rsidRPr="00C07536" w:rsidRDefault="00C07536" w:rsidP="00743808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07536">
              <w:rPr>
                <w:rFonts w:ascii="Arial" w:hAnsi="Arial" w:cs="Arial"/>
                <w:color w:val="auto"/>
                <w:sz w:val="20"/>
                <w:szCs w:val="20"/>
              </w:rPr>
              <w:t>222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B39652" w14:textId="77777777" w:rsidR="00C07536" w:rsidRPr="00C07536" w:rsidRDefault="00C07536" w:rsidP="00743808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07536">
              <w:rPr>
                <w:rFonts w:ascii="Arial" w:hAnsi="Arial" w:cs="Arial"/>
                <w:color w:val="auto"/>
                <w:sz w:val="20"/>
                <w:szCs w:val="20"/>
              </w:rPr>
              <w:t>289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9A9EEE" w14:textId="77777777" w:rsidR="00C07536" w:rsidRPr="00C07536" w:rsidRDefault="00C07536" w:rsidP="00743808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07536">
              <w:rPr>
                <w:rFonts w:ascii="Arial" w:hAnsi="Arial" w:cs="Arial"/>
                <w:color w:val="auto"/>
                <w:sz w:val="20"/>
                <w:szCs w:val="20"/>
              </w:rPr>
              <w:t>183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CFF3D1" w14:textId="77777777" w:rsidR="00C07536" w:rsidRPr="00C07536" w:rsidRDefault="00C07536" w:rsidP="00743808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07536">
              <w:rPr>
                <w:rFonts w:ascii="Arial" w:hAnsi="Arial" w:cs="Arial"/>
                <w:color w:val="auto"/>
                <w:sz w:val="20"/>
                <w:szCs w:val="20"/>
              </w:rPr>
              <w:t>346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C96D38" w14:textId="77777777" w:rsidR="00C07536" w:rsidRPr="00C07536" w:rsidRDefault="00C07536" w:rsidP="00743808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07536">
              <w:rPr>
                <w:rFonts w:ascii="Arial" w:hAnsi="Arial" w:cs="Arial"/>
                <w:color w:val="auto"/>
                <w:sz w:val="20"/>
                <w:szCs w:val="20"/>
              </w:rPr>
              <w:t>207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6FE473" w14:textId="77777777" w:rsidR="00C07536" w:rsidRPr="00C07536" w:rsidRDefault="00C07536" w:rsidP="00743808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07536">
              <w:rPr>
                <w:rFonts w:ascii="Arial" w:hAnsi="Arial" w:cs="Arial"/>
                <w:color w:val="auto"/>
                <w:sz w:val="20"/>
                <w:szCs w:val="20"/>
              </w:rPr>
              <w:t>144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BC0DA" w14:textId="77777777" w:rsidR="00C07536" w:rsidRPr="00C07536" w:rsidRDefault="00C07536" w:rsidP="007438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7536">
              <w:rPr>
                <w:rFonts w:ascii="Arial" w:hAnsi="Arial" w:cs="Arial"/>
                <w:sz w:val="20"/>
                <w:szCs w:val="20"/>
              </w:rPr>
              <w:t>194</w:t>
            </w:r>
          </w:p>
        </w:tc>
      </w:tr>
      <w:tr w:rsidR="00C07536" w:rsidRPr="00C07536" w14:paraId="2C614F69" w14:textId="77777777" w:rsidTr="00901C55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F99B69" w14:textId="77777777" w:rsidR="00C07536" w:rsidRPr="00C07536" w:rsidRDefault="00C07536" w:rsidP="00743808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07536">
              <w:rPr>
                <w:rFonts w:ascii="Arial" w:hAnsi="Arial" w:cs="Arial"/>
                <w:color w:val="auto"/>
                <w:sz w:val="20"/>
                <w:szCs w:val="20"/>
              </w:rPr>
              <w:t xml:space="preserve">Number of blocks reclaimed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BCD75" w14:textId="77777777" w:rsidR="00C07536" w:rsidRPr="00C07536" w:rsidRDefault="00C07536" w:rsidP="00743808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07536">
              <w:rPr>
                <w:rFonts w:ascii="Arial" w:hAnsi="Arial" w:cs="Arial"/>
                <w:color w:val="auto"/>
                <w:sz w:val="20"/>
                <w:szCs w:val="20"/>
              </w:rPr>
              <w:t>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5D1D4" w14:textId="77777777" w:rsidR="00C07536" w:rsidRPr="00C07536" w:rsidRDefault="00C07536" w:rsidP="00743808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07536">
              <w:rPr>
                <w:rFonts w:ascii="Arial" w:hAnsi="Arial" w:cs="Arial"/>
                <w:color w:val="auto"/>
                <w:sz w:val="20"/>
                <w:szCs w:val="20"/>
              </w:rPr>
              <w:t>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F8112" w14:textId="77777777" w:rsidR="00C07536" w:rsidRPr="00C07536" w:rsidRDefault="00C07536" w:rsidP="00743808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07536">
              <w:rPr>
                <w:rFonts w:ascii="Arial" w:hAnsi="Arial" w:cs="Arial"/>
                <w:color w:val="auto"/>
                <w:sz w:val="20"/>
                <w:szCs w:val="20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734DC" w14:textId="77777777" w:rsidR="00C07536" w:rsidRPr="00C07536" w:rsidRDefault="00C07536" w:rsidP="00743808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07536">
              <w:rPr>
                <w:rFonts w:ascii="Arial" w:hAnsi="Arial" w:cs="Arial"/>
                <w:color w:val="auto"/>
                <w:sz w:val="20"/>
                <w:szCs w:val="20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37A91" w14:textId="77777777" w:rsidR="00C07536" w:rsidRPr="00C07536" w:rsidRDefault="00C07536" w:rsidP="00743808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07536">
              <w:rPr>
                <w:rFonts w:ascii="Arial" w:hAnsi="Arial" w:cs="Arial"/>
                <w:color w:val="auto"/>
                <w:sz w:val="20"/>
                <w:szCs w:val="20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1F1AE" w14:textId="77777777" w:rsidR="00C07536" w:rsidRPr="00C07536" w:rsidRDefault="00C07536" w:rsidP="00743808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07536">
              <w:rPr>
                <w:rFonts w:ascii="Arial" w:hAnsi="Arial" w:cs="Arial"/>
                <w:color w:val="auto"/>
                <w:sz w:val="20"/>
                <w:szCs w:val="20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17FD3" w14:textId="77777777" w:rsidR="00C07536" w:rsidRPr="00C07536" w:rsidRDefault="00C07536" w:rsidP="00743808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07536">
              <w:rPr>
                <w:rFonts w:ascii="Arial" w:hAnsi="Arial" w:cs="Arial"/>
                <w:color w:val="auto"/>
                <w:sz w:val="20"/>
                <w:szCs w:val="20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16C70" w14:textId="77777777" w:rsidR="00C07536" w:rsidRPr="00C07536" w:rsidRDefault="00C07536" w:rsidP="00743808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07536">
              <w:rPr>
                <w:rFonts w:ascii="Arial" w:hAnsi="Arial" w:cs="Arial"/>
                <w:color w:val="auto"/>
                <w:sz w:val="20"/>
                <w:szCs w:val="20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9D3A9" w14:textId="77777777" w:rsidR="00C07536" w:rsidRPr="00C07536" w:rsidRDefault="00C07536" w:rsidP="00743808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07536">
              <w:rPr>
                <w:rFonts w:ascii="Arial" w:hAnsi="Arial" w:cs="Arial"/>
                <w:color w:val="auto"/>
                <w:sz w:val="20"/>
                <w:szCs w:val="20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9E577" w14:textId="77777777" w:rsidR="00C07536" w:rsidRPr="00C07536" w:rsidRDefault="00C07536" w:rsidP="00743808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07536"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4F5B9" w14:textId="77777777" w:rsidR="00C07536" w:rsidRPr="00C07536" w:rsidRDefault="00C07536" w:rsidP="00743808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07536">
              <w:rPr>
                <w:rFonts w:ascii="Arial" w:hAnsi="Arial" w:cs="Arial"/>
                <w:color w:val="auto"/>
                <w:sz w:val="20"/>
                <w:szCs w:val="20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39ED6" w14:textId="77777777" w:rsidR="00C07536" w:rsidRPr="00C07536" w:rsidRDefault="00C07536" w:rsidP="00743808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07536">
              <w:rPr>
                <w:rFonts w:ascii="Arial" w:hAnsi="Arial" w:cs="Arial"/>
                <w:color w:val="auto"/>
                <w:sz w:val="20"/>
                <w:szCs w:val="20"/>
              </w:rPr>
              <w:t>0</w:t>
            </w:r>
          </w:p>
        </w:tc>
      </w:tr>
      <w:tr w:rsidR="00C07536" w:rsidRPr="00C07536" w14:paraId="428A887A" w14:textId="77777777" w:rsidTr="00901C55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0368D" w14:textId="64C0E428" w:rsidR="00C07536" w:rsidRPr="00C07536" w:rsidRDefault="00B07DC0" w:rsidP="00743808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P</w:t>
            </w:r>
            <w:r w:rsidR="00C07536" w:rsidRPr="00C07536">
              <w:rPr>
                <w:rFonts w:ascii="Arial" w:hAnsi="Arial" w:cs="Arial"/>
                <w:color w:val="auto"/>
                <w:sz w:val="20"/>
                <w:szCs w:val="20"/>
              </w:rPr>
              <w:t>hone calls not returned within 24 hours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99D08" w14:textId="77777777" w:rsidR="00C07536" w:rsidRPr="00C07536" w:rsidRDefault="00C07536" w:rsidP="00743808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07536">
              <w:rPr>
                <w:rFonts w:ascii="Arial" w:hAnsi="Arial" w:cs="Arial"/>
                <w:color w:val="auto"/>
                <w:sz w:val="20"/>
                <w:szCs w:val="20"/>
              </w:rPr>
              <w:t>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A25A2" w14:textId="77777777" w:rsidR="00C07536" w:rsidRPr="00C07536" w:rsidRDefault="00C07536" w:rsidP="00743808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07536">
              <w:rPr>
                <w:rFonts w:ascii="Arial" w:hAnsi="Arial" w:cs="Arial"/>
                <w:color w:val="auto"/>
                <w:sz w:val="20"/>
                <w:szCs w:val="20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276A4" w14:textId="77777777" w:rsidR="00C07536" w:rsidRPr="00C07536" w:rsidRDefault="00C07536" w:rsidP="00743808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07536">
              <w:rPr>
                <w:rFonts w:ascii="Arial" w:hAnsi="Arial" w:cs="Arial"/>
                <w:color w:val="auto"/>
                <w:sz w:val="20"/>
                <w:szCs w:val="20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E53AA" w14:textId="77777777" w:rsidR="00C07536" w:rsidRPr="00C07536" w:rsidRDefault="00C07536" w:rsidP="00743808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07536">
              <w:rPr>
                <w:rFonts w:ascii="Arial" w:hAnsi="Arial" w:cs="Arial"/>
                <w:color w:val="auto"/>
                <w:sz w:val="20"/>
                <w:szCs w:val="20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C4B51" w14:textId="77777777" w:rsidR="00C07536" w:rsidRPr="00C07536" w:rsidRDefault="00C07536" w:rsidP="00743808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07536">
              <w:rPr>
                <w:rFonts w:ascii="Arial" w:hAnsi="Arial" w:cs="Arial"/>
                <w:color w:val="auto"/>
                <w:sz w:val="20"/>
                <w:szCs w:val="20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242DD" w14:textId="77777777" w:rsidR="00C07536" w:rsidRPr="00C07536" w:rsidRDefault="00C07536" w:rsidP="00743808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07536">
              <w:rPr>
                <w:rFonts w:ascii="Arial" w:hAnsi="Arial" w:cs="Arial"/>
                <w:color w:val="auto"/>
                <w:sz w:val="20"/>
                <w:szCs w:val="20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BD0A2" w14:textId="77777777" w:rsidR="00C07536" w:rsidRPr="00C07536" w:rsidRDefault="00C07536" w:rsidP="00743808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07536">
              <w:rPr>
                <w:rFonts w:ascii="Arial" w:hAnsi="Arial" w:cs="Arial"/>
                <w:color w:val="auto"/>
                <w:sz w:val="20"/>
                <w:szCs w:val="20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FA11A" w14:textId="77777777" w:rsidR="00C07536" w:rsidRPr="00C07536" w:rsidRDefault="00C07536" w:rsidP="00743808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07536">
              <w:rPr>
                <w:rFonts w:ascii="Arial" w:hAnsi="Arial" w:cs="Arial"/>
                <w:color w:val="auto"/>
                <w:sz w:val="20"/>
                <w:szCs w:val="20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462DF" w14:textId="77777777" w:rsidR="00C07536" w:rsidRPr="00C07536" w:rsidRDefault="00C07536" w:rsidP="00743808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07536">
              <w:rPr>
                <w:rFonts w:ascii="Arial" w:hAnsi="Arial" w:cs="Arial"/>
                <w:color w:val="auto"/>
                <w:sz w:val="20"/>
                <w:szCs w:val="20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1EBBC" w14:textId="77777777" w:rsidR="00C07536" w:rsidRPr="00C07536" w:rsidRDefault="00C07536" w:rsidP="00743808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07536">
              <w:rPr>
                <w:rFonts w:ascii="Arial" w:hAnsi="Arial" w:cs="Arial"/>
                <w:color w:val="auto"/>
                <w:sz w:val="20"/>
                <w:szCs w:val="20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D8CA0" w14:textId="77777777" w:rsidR="00C07536" w:rsidRPr="00C07536" w:rsidRDefault="00C07536" w:rsidP="00743808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07536">
              <w:rPr>
                <w:rFonts w:ascii="Arial" w:hAnsi="Arial" w:cs="Arial"/>
                <w:color w:val="auto"/>
                <w:sz w:val="20"/>
                <w:szCs w:val="20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89D63" w14:textId="77777777" w:rsidR="00C07536" w:rsidRPr="00C07536" w:rsidRDefault="00C07536" w:rsidP="00743808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07536">
              <w:rPr>
                <w:rFonts w:ascii="Arial" w:hAnsi="Arial" w:cs="Arial"/>
                <w:color w:val="auto"/>
                <w:sz w:val="20"/>
                <w:szCs w:val="20"/>
              </w:rPr>
              <w:t>0</w:t>
            </w:r>
          </w:p>
        </w:tc>
      </w:tr>
      <w:tr w:rsidR="00C07536" w:rsidRPr="00C07536" w14:paraId="52572874" w14:textId="77777777" w:rsidTr="00901C55">
        <w:trPr>
          <w:trHeight w:val="259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A27BEC" w14:textId="5E70A373" w:rsidR="00C07536" w:rsidRPr="00C07536" w:rsidRDefault="00C07536" w:rsidP="00B07DC0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07536">
              <w:rPr>
                <w:rFonts w:ascii="Arial" w:hAnsi="Arial" w:cs="Arial"/>
                <w:color w:val="auto"/>
                <w:sz w:val="20"/>
                <w:szCs w:val="20"/>
              </w:rPr>
              <w:t xml:space="preserve">Number of formal complaints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8FC9B" w14:textId="77777777" w:rsidR="00C07536" w:rsidRPr="00C07536" w:rsidRDefault="00C07536" w:rsidP="00743808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07536">
              <w:rPr>
                <w:rFonts w:ascii="Arial" w:hAnsi="Arial" w:cs="Arial"/>
                <w:color w:val="auto"/>
                <w:sz w:val="20"/>
                <w:szCs w:val="20"/>
              </w:rPr>
              <w:t>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F810E" w14:textId="77777777" w:rsidR="00C07536" w:rsidRPr="00C07536" w:rsidRDefault="00C07536" w:rsidP="00743808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07536">
              <w:rPr>
                <w:rFonts w:ascii="Arial" w:hAnsi="Arial" w:cs="Arial"/>
                <w:color w:val="auto"/>
                <w:sz w:val="20"/>
                <w:szCs w:val="20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6B926" w14:textId="77777777" w:rsidR="00C07536" w:rsidRPr="00C07536" w:rsidRDefault="00C07536" w:rsidP="00743808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07536">
              <w:rPr>
                <w:rFonts w:ascii="Arial" w:hAnsi="Arial" w:cs="Arial"/>
                <w:color w:val="auto"/>
                <w:sz w:val="20"/>
                <w:szCs w:val="20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9B015" w14:textId="77777777" w:rsidR="00C07536" w:rsidRPr="00C07536" w:rsidRDefault="00C07536" w:rsidP="00743808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07536">
              <w:rPr>
                <w:rFonts w:ascii="Arial" w:hAnsi="Arial" w:cs="Arial"/>
                <w:color w:val="auto"/>
                <w:sz w:val="20"/>
                <w:szCs w:val="20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50831" w14:textId="77777777" w:rsidR="00C07536" w:rsidRPr="00C07536" w:rsidRDefault="00C07536" w:rsidP="00743808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07536">
              <w:rPr>
                <w:rFonts w:ascii="Arial" w:hAnsi="Arial" w:cs="Arial"/>
                <w:color w:val="auto"/>
                <w:sz w:val="20"/>
                <w:szCs w:val="20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83597" w14:textId="77777777" w:rsidR="00C07536" w:rsidRPr="00C07536" w:rsidRDefault="00C07536" w:rsidP="00743808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07536">
              <w:rPr>
                <w:rFonts w:ascii="Arial" w:hAnsi="Arial" w:cs="Arial"/>
                <w:color w:val="auto"/>
                <w:sz w:val="20"/>
                <w:szCs w:val="20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CAA03" w14:textId="77777777" w:rsidR="00C07536" w:rsidRPr="00C07536" w:rsidRDefault="00C07536" w:rsidP="00743808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07536">
              <w:rPr>
                <w:rFonts w:ascii="Arial" w:hAnsi="Arial" w:cs="Arial"/>
                <w:color w:val="auto"/>
                <w:sz w:val="20"/>
                <w:szCs w:val="20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30BDB" w14:textId="77777777" w:rsidR="00C07536" w:rsidRPr="00C07536" w:rsidRDefault="00C07536" w:rsidP="00743808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07536">
              <w:rPr>
                <w:rFonts w:ascii="Arial" w:hAnsi="Arial" w:cs="Arial"/>
                <w:color w:val="auto"/>
                <w:sz w:val="20"/>
                <w:szCs w:val="20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AB770" w14:textId="77777777" w:rsidR="00C07536" w:rsidRPr="00C07536" w:rsidRDefault="00C07536" w:rsidP="00743808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07536">
              <w:rPr>
                <w:rFonts w:ascii="Arial" w:hAnsi="Arial" w:cs="Arial"/>
                <w:color w:val="auto"/>
                <w:sz w:val="20"/>
                <w:szCs w:val="20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C064C" w14:textId="77777777" w:rsidR="00C07536" w:rsidRPr="00C07536" w:rsidRDefault="00C07536" w:rsidP="00743808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07536">
              <w:rPr>
                <w:rFonts w:ascii="Arial" w:hAnsi="Arial" w:cs="Arial"/>
                <w:color w:val="auto"/>
                <w:sz w:val="20"/>
                <w:szCs w:val="20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A7DCD" w14:textId="77777777" w:rsidR="00C07536" w:rsidRPr="00C07536" w:rsidRDefault="00C07536" w:rsidP="00743808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07536">
              <w:rPr>
                <w:rFonts w:ascii="Arial" w:hAnsi="Arial" w:cs="Arial"/>
                <w:color w:val="auto"/>
                <w:sz w:val="20"/>
                <w:szCs w:val="20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92CC4" w14:textId="77777777" w:rsidR="00C07536" w:rsidRPr="00C07536" w:rsidRDefault="00C07536" w:rsidP="00743808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07536">
              <w:rPr>
                <w:rFonts w:ascii="Arial" w:hAnsi="Arial" w:cs="Arial"/>
                <w:color w:val="auto"/>
                <w:sz w:val="20"/>
                <w:szCs w:val="20"/>
              </w:rPr>
              <w:t>0</w:t>
            </w:r>
          </w:p>
        </w:tc>
      </w:tr>
      <w:tr w:rsidR="00C07536" w:rsidRPr="00C07536" w14:paraId="7F51C441" w14:textId="77777777" w:rsidTr="00901C55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B7CE64" w14:textId="77777777" w:rsidR="00C07536" w:rsidRPr="00C07536" w:rsidRDefault="00C07536" w:rsidP="00743808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07536">
              <w:rPr>
                <w:rFonts w:ascii="Arial" w:hAnsi="Arial" w:cs="Arial"/>
                <w:color w:val="auto"/>
                <w:sz w:val="20"/>
                <w:szCs w:val="20"/>
              </w:rPr>
              <w:t xml:space="preserve">Number of rate center status changes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5D3E1" w14:textId="77777777" w:rsidR="00C07536" w:rsidRPr="00C07536" w:rsidRDefault="00C07536" w:rsidP="00743808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07536">
              <w:rPr>
                <w:rFonts w:ascii="Arial" w:hAnsi="Arial" w:cs="Arial"/>
                <w:color w:val="auto"/>
                <w:sz w:val="20"/>
                <w:szCs w:val="20"/>
              </w:rPr>
              <w:t>14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E3AD4" w14:textId="77777777" w:rsidR="00C07536" w:rsidRPr="00C07536" w:rsidRDefault="00C07536" w:rsidP="00743808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07536">
              <w:rPr>
                <w:rFonts w:ascii="Arial" w:hAnsi="Arial" w:cs="Arial"/>
                <w:color w:val="auto"/>
                <w:sz w:val="20"/>
                <w:szCs w:val="20"/>
              </w:rPr>
              <w:t>38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3938F" w14:textId="77777777" w:rsidR="00C07536" w:rsidRPr="00C07536" w:rsidRDefault="00C07536" w:rsidP="00743808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07536">
              <w:rPr>
                <w:rFonts w:ascii="Arial" w:hAnsi="Arial" w:cs="Arial"/>
                <w:color w:val="auto"/>
                <w:sz w:val="20"/>
                <w:szCs w:val="20"/>
              </w:rPr>
              <w:t>57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0A5CB" w14:textId="77777777" w:rsidR="00C07536" w:rsidRPr="00C07536" w:rsidRDefault="00C07536" w:rsidP="00743808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07536">
              <w:rPr>
                <w:rFonts w:ascii="Arial" w:hAnsi="Arial" w:cs="Arial"/>
                <w:color w:val="auto"/>
                <w:sz w:val="20"/>
                <w:szCs w:val="20"/>
              </w:rPr>
              <w:t>35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55C93" w14:textId="77777777" w:rsidR="00C07536" w:rsidRPr="00C07536" w:rsidRDefault="00C07536" w:rsidP="00743808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07536">
              <w:rPr>
                <w:rFonts w:ascii="Arial" w:hAnsi="Arial" w:cs="Arial"/>
                <w:color w:val="auto"/>
                <w:sz w:val="20"/>
                <w:szCs w:val="20"/>
              </w:rPr>
              <w:t>18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D4899" w14:textId="77777777" w:rsidR="00C07536" w:rsidRPr="00C07536" w:rsidRDefault="00C07536" w:rsidP="00743808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07536">
              <w:rPr>
                <w:rFonts w:ascii="Arial" w:hAnsi="Arial" w:cs="Arial"/>
                <w:color w:val="auto"/>
                <w:sz w:val="20"/>
                <w:szCs w:val="20"/>
              </w:rPr>
              <w:t>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6DD36" w14:textId="77777777" w:rsidR="00C07536" w:rsidRPr="00C07536" w:rsidRDefault="00C07536" w:rsidP="00743808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07536">
              <w:rPr>
                <w:rFonts w:ascii="Arial" w:hAnsi="Arial" w:cs="Arial"/>
                <w:color w:val="auto"/>
                <w:sz w:val="20"/>
                <w:szCs w:val="20"/>
              </w:rPr>
              <w:t>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15356" w14:textId="77777777" w:rsidR="00C07536" w:rsidRPr="00C07536" w:rsidRDefault="00C07536" w:rsidP="00743808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07536">
              <w:rPr>
                <w:rFonts w:ascii="Arial" w:hAnsi="Arial" w:cs="Arial"/>
                <w:color w:val="auto"/>
                <w:sz w:val="20"/>
                <w:szCs w:val="20"/>
              </w:rPr>
              <w:t>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6C13D" w14:textId="77777777" w:rsidR="00C07536" w:rsidRPr="00C07536" w:rsidRDefault="00C07536" w:rsidP="00743808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07536">
              <w:rPr>
                <w:rFonts w:ascii="Arial" w:hAnsi="Arial" w:cs="Arial"/>
                <w:color w:val="auto"/>
                <w:sz w:val="20"/>
                <w:szCs w:val="20"/>
              </w:rPr>
              <w:t>13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02770" w14:textId="77777777" w:rsidR="00C07536" w:rsidRPr="00C07536" w:rsidRDefault="00C07536" w:rsidP="00743808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07536">
              <w:rPr>
                <w:rFonts w:ascii="Arial" w:hAnsi="Arial" w:cs="Arial"/>
                <w:color w:val="auto"/>
                <w:sz w:val="20"/>
                <w:szCs w:val="20"/>
              </w:rPr>
              <w:t>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5CB34" w14:textId="77777777" w:rsidR="00C07536" w:rsidRPr="00C07536" w:rsidRDefault="00C07536" w:rsidP="00743808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07536">
              <w:rPr>
                <w:rFonts w:ascii="Arial" w:hAnsi="Arial" w:cs="Arial"/>
                <w:color w:val="auto"/>
                <w:sz w:val="20"/>
                <w:szCs w:val="20"/>
              </w:rPr>
              <w:t>68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169B9" w14:textId="77777777" w:rsidR="00C07536" w:rsidRPr="00C07536" w:rsidRDefault="00C07536" w:rsidP="00743808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07536">
              <w:rPr>
                <w:rFonts w:ascii="Arial" w:hAnsi="Arial" w:cs="Arial"/>
                <w:color w:val="auto"/>
                <w:sz w:val="20"/>
                <w:szCs w:val="20"/>
              </w:rPr>
              <w:t>47</w:t>
            </w:r>
          </w:p>
        </w:tc>
      </w:tr>
      <w:tr w:rsidR="00C07536" w:rsidRPr="00C07536" w14:paraId="389F58D9" w14:textId="77777777" w:rsidTr="00901C55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E300F3" w14:textId="42B9CF3D" w:rsidR="00C07536" w:rsidRPr="00C07536" w:rsidRDefault="00B07DC0" w:rsidP="00743808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R</w:t>
            </w:r>
            <w:r w:rsidR="00C07536" w:rsidRPr="00C07536">
              <w:rPr>
                <w:rFonts w:ascii="Arial" w:hAnsi="Arial" w:cs="Arial"/>
                <w:color w:val="auto"/>
                <w:sz w:val="20"/>
                <w:szCs w:val="20"/>
              </w:rPr>
              <w:t xml:space="preserve">eports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provided </w:t>
            </w:r>
            <w:r w:rsidR="00C07536" w:rsidRPr="00C07536">
              <w:rPr>
                <w:rFonts w:ascii="Arial" w:hAnsi="Arial" w:cs="Arial"/>
                <w:color w:val="auto"/>
                <w:sz w:val="20"/>
                <w:szCs w:val="20"/>
              </w:rPr>
              <w:t>for NANPA meetings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8568C" w14:textId="77777777" w:rsidR="00C07536" w:rsidRPr="00C07536" w:rsidRDefault="00C07536" w:rsidP="00743808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07536"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D24D6" w14:textId="77777777" w:rsidR="00C07536" w:rsidRPr="00C07536" w:rsidRDefault="00C07536" w:rsidP="00743808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07536"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ACF67" w14:textId="77777777" w:rsidR="00C07536" w:rsidRPr="00C07536" w:rsidRDefault="00C07536" w:rsidP="00743808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07536">
              <w:rPr>
                <w:rFonts w:ascii="Arial" w:hAnsi="Arial" w:cs="Arial"/>
                <w:color w:val="auto"/>
                <w:sz w:val="20"/>
                <w:szCs w:val="20"/>
              </w:rPr>
              <w:t>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37BF4" w14:textId="77777777" w:rsidR="00C07536" w:rsidRPr="00C07536" w:rsidRDefault="00C07536" w:rsidP="00743808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07536">
              <w:rPr>
                <w:rFonts w:ascii="Arial" w:hAnsi="Arial" w:cs="Arial"/>
                <w:color w:val="auto"/>
                <w:sz w:val="20"/>
                <w:szCs w:val="20"/>
              </w:rPr>
              <w:t>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7422B" w14:textId="77777777" w:rsidR="00C07536" w:rsidRPr="00C07536" w:rsidRDefault="00C07536" w:rsidP="00743808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07536">
              <w:rPr>
                <w:rFonts w:ascii="Arial" w:hAnsi="Arial" w:cs="Arial"/>
                <w:color w:val="auto"/>
                <w:sz w:val="20"/>
                <w:szCs w:val="20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22F49" w14:textId="77777777" w:rsidR="00C07536" w:rsidRPr="00C07536" w:rsidRDefault="00C07536" w:rsidP="00743808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07536">
              <w:rPr>
                <w:rFonts w:ascii="Arial" w:hAnsi="Arial" w:cs="Arial"/>
                <w:color w:val="auto"/>
                <w:sz w:val="20"/>
                <w:szCs w:val="20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CB7D2" w14:textId="77777777" w:rsidR="00C07536" w:rsidRPr="00C07536" w:rsidRDefault="00C07536" w:rsidP="00743808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07536">
              <w:rPr>
                <w:rFonts w:ascii="Arial" w:hAnsi="Arial" w:cs="Arial"/>
                <w:color w:val="auto"/>
                <w:sz w:val="20"/>
                <w:szCs w:val="20"/>
              </w:rPr>
              <w:t>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4C4E2" w14:textId="77777777" w:rsidR="00C07536" w:rsidRPr="00C07536" w:rsidRDefault="00C07536" w:rsidP="00743808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07536"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20AE2" w14:textId="77777777" w:rsidR="00C07536" w:rsidRPr="00C07536" w:rsidRDefault="00C07536" w:rsidP="00743808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07536">
              <w:rPr>
                <w:rFonts w:ascii="Arial" w:hAnsi="Arial" w:cs="Arial"/>
                <w:color w:val="auto"/>
                <w:sz w:val="20"/>
                <w:szCs w:val="20"/>
              </w:rPr>
              <w:t>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878D1" w14:textId="77777777" w:rsidR="00C07536" w:rsidRPr="00C07536" w:rsidRDefault="00C07536" w:rsidP="00743808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07536">
              <w:rPr>
                <w:rFonts w:ascii="Arial" w:hAnsi="Arial" w:cs="Arial"/>
                <w:color w:val="auto"/>
                <w:sz w:val="20"/>
                <w:szCs w:val="20"/>
              </w:rPr>
              <w:t>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F8EF2" w14:textId="77777777" w:rsidR="00C07536" w:rsidRPr="00C07536" w:rsidRDefault="00C07536" w:rsidP="00743808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07536">
              <w:rPr>
                <w:rFonts w:ascii="Arial" w:hAnsi="Arial" w:cs="Arial"/>
                <w:color w:val="auto"/>
                <w:sz w:val="20"/>
                <w:szCs w:val="20"/>
              </w:rPr>
              <w:t>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B830C" w14:textId="77777777" w:rsidR="00C07536" w:rsidRPr="00C07536" w:rsidRDefault="00C07536" w:rsidP="00743808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07536">
              <w:rPr>
                <w:rFonts w:ascii="Arial" w:hAnsi="Arial" w:cs="Arial"/>
                <w:color w:val="auto"/>
                <w:sz w:val="20"/>
                <w:szCs w:val="20"/>
              </w:rPr>
              <w:t>3</w:t>
            </w:r>
          </w:p>
        </w:tc>
      </w:tr>
      <w:tr w:rsidR="00C07536" w:rsidRPr="00C07536" w14:paraId="4EC08871" w14:textId="77777777" w:rsidTr="00901C55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204F7A" w14:textId="77777777" w:rsidR="00C07536" w:rsidRPr="00C07536" w:rsidRDefault="00C07536" w:rsidP="00743808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07536">
              <w:rPr>
                <w:rFonts w:ascii="Arial" w:hAnsi="Arial" w:cs="Arial"/>
                <w:color w:val="auto"/>
                <w:sz w:val="20"/>
                <w:szCs w:val="20"/>
              </w:rPr>
              <w:t>Number of NANPA meetings attended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5E292" w14:textId="77777777" w:rsidR="00C07536" w:rsidRPr="00C07536" w:rsidRDefault="00C07536" w:rsidP="00743808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07536">
              <w:rPr>
                <w:rFonts w:ascii="Arial" w:hAnsi="Arial" w:cs="Arial"/>
                <w:color w:val="auto"/>
                <w:sz w:val="20"/>
                <w:szCs w:val="20"/>
              </w:rPr>
              <w:t>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1E06A" w14:textId="77777777" w:rsidR="00C07536" w:rsidRPr="00C07536" w:rsidRDefault="00C07536" w:rsidP="00743808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07536"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B3993" w14:textId="77777777" w:rsidR="00C07536" w:rsidRPr="00C07536" w:rsidRDefault="00C07536" w:rsidP="00743808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07536"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C61A5" w14:textId="77777777" w:rsidR="00C07536" w:rsidRPr="00C07536" w:rsidRDefault="00C07536" w:rsidP="00743808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07536">
              <w:rPr>
                <w:rFonts w:ascii="Arial" w:hAnsi="Arial" w:cs="Arial"/>
                <w:color w:val="auto"/>
                <w:sz w:val="20"/>
                <w:szCs w:val="20"/>
              </w:rPr>
              <w:t>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AB4FC" w14:textId="77777777" w:rsidR="00C07536" w:rsidRPr="00C07536" w:rsidRDefault="00C07536" w:rsidP="00743808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07536">
              <w:rPr>
                <w:rFonts w:ascii="Arial" w:hAnsi="Arial" w:cs="Arial"/>
                <w:color w:val="auto"/>
                <w:sz w:val="20"/>
                <w:szCs w:val="20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E0151" w14:textId="77777777" w:rsidR="00C07536" w:rsidRPr="00C07536" w:rsidRDefault="00C07536" w:rsidP="00743808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07536"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524C5" w14:textId="77777777" w:rsidR="00C07536" w:rsidRPr="00C07536" w:rsidRDefault="00C07536" w:rsidP="00743808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07536">
              <w:rPr>
                <w:rFonts w:ascii="Arial" w:hAnsi="Arial" w:cs="Arial"/>
                <w:color w:val="auto"/>
                <w:sz w:val="20"/>
                <w:szCs w:val="20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050B6" w14:textId="77777777" w:rsidR="00C07536" w:rsidRPr="00C07536" w:rsidRDefault="00C07536" w:rsidP="00743808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07536"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54A55" w14:textId="77777777" w:rsidR="00C07536" w:rsidRPr="00C07536" w:rsidRDefault="00C07536" w:rsidP="00743808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07536">
              <w:rPr>
                <w:rFonts w:ascii="Arial" w:hAnsi="Arial" w:cs="Arial"/>
                <w:color w:val="auto"/>
                <w:sz w:val="20"/>
                <w:szCs w:val="20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16E3B" w14:textId="77777777" w:rsidR="00C07536" w:rsidRPr="00C07536" w:rsidRDefault="00C07536" w:rsidP="00743808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07536">
              <w:rPr>
                <w:rFonts w:ascii="Arial" w:hAnsi="Arial" w:cs="Arial"/>
                <w:color w:val="auto"/>
                <w:sz w:val="20"/>
                <w:szCs w:val="20"/>
              </w:rPr>
              <w:t>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E8E9F" w14:textId="77777777" w:rsidR="00C07536" w:rsidRPr="00C07536" w:rsidRDefault="00C07536" w:rsidP="00743808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07536"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244A7" w14:textId="77777777" w:rsidR="00C07536" w:rsidRPr="00C07536" w:rsidRDefault="00C07536" w:rsidP="00743808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07536">
              <w:rPr>
                <w:rFonts w:ascii="Arial" w:hAnsi="Arial" w:cs="Arial"/>
                <w:color w:val="auto"/>
                <w:sz w:val="20"/>
                <w:szCs w:val="20"/>
              </w:rPr>
              <w:t>2</w:t>
            </w:r>
          </w:p>
        </w:tc>
      </w:tr>
      <w:tr w:rsidR="00C07536" w:rsidRPr="00C07536" w14:paraId="5FE5DDE5" w14:textId="77777777" w:rsidTr="00901C55">
        <w:trPr>
          <w:trHeight w:val="528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3F45B8" w14:textId="77777777" w:rsidR="00C07536" w:rsidRPr="00C07536" w:rsidRDefault="00C07536" w:rsidP="00743808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07536">
              <w:rPr>
                <w:rFonts w:ascii="Arial" w:hAnsi="Arial" w:cs="Arial"/>
                <w:color w:val="auto"/>
                <w:sz w:val="20"/>
                <w:szCs w:val="20"/>
              </w:rPr>
              <w:t>Number of RCs with &lt; 6 months inventory based on forecast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2888C" w14:textId="77777777" w:rsidR="00C07536" w:rsidRPr="00C07536" w:rsidRDefault="00C07536" w:rsidP="00743808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07536">
              <w:rPr>
                <w:rFonts w:ascii="Arial" w:hAnsi="Arial" w:cs="Arial"/>
                <w:color w:val="auto"/>
                <w:sz w:val="20"/>
                <w:szCs w:val="20"/>
              </w:rPr>
              <w:t>1597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D417E" w14:textId="77777777" w:rsidR="00C07536" w:rsidRPr="00C07536" w:rsidRDefault="00C07536" w:rsidP="00743808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07536">
              <w:rPr>
                <w:rFonts w:ascii="Arial" w:hAnsi="Arial" w:cs="Arial"/>
                <w:color w:val="auto"/>
                <w:sz w:val="20"/>
                <w:szCs w:val="20"/>
              </w:rPr>
              <w:t>1125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6686C" w14:textId="77777777" w:rsidR="00C07536" w:rsidRPr="00C07536" w:rsidRDefault="00C07536" w:rsidP="00743808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07536">
              <w:rPr>
                <w:rFonts w:ascii="Arial" w:hAnsi="Arial" w:cs="Arial"/>
                <w:color w:val="auto"/>
                <w:sz w:val="20"/>
                <w:szCs w:val="20"/>
              </w:rPr>
              <w:t>911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0D56C" w14:textId="77777777" w:rsidR="00C07536" w:rsidRPr="00C07536" w:rsidRDefault="00C07536" w:rsidP="00743808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07536">
              <w:rPr>
                <w:rFonts w:ascii="Arial" w:hAnsi="Arial" w:cs="Arial"/>
                <w:color w:val="auto"/>
                <w:sz w:val="20"/>
                <w:szCs w:val="20"/>
              </w:rPr>
              <w:t>690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85013" w14:textId="77777777" w:rsidR="00C07536" w:rsidRPr="00C07536" w:rsidRDefault="00C07536" w:rsidP="00743808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07536">
              <w:rPr>
                <w:rFonts w:ascii="Arial" w:hAnsi="Arial" w:cs="Arial"/>
                <w:color w:val="auto"/>
                <w:sz w:val="20"/>
                <w:szCs w:val="20"/>
              </w:rPr>
              <w:t>748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4B974" w14:textId="77777777" w:rsidR="00C07536" w:rsidRPr="00C07536" w:rsidRDefault="00C07536" w:rsidP="00743808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07536">
              <w:rPr>
                <w:rFonts w:ascii="Arial" w:hAnsi="Arial" w:cs="Arial"/>
                <w:color w:val="auto"/>
                <w:sz w:val="20"/>
                <w:szCs w:val="20"/>
              </w:rPr>
              <w:t>1093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B54BA" w14:textId="77777777" w:rsidR="00C07536" w:rsidRPr="00C07536" w:rsidRDefault="00C07536" w:rsidP="00743808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07536">
              <w:rPr>
                <w:rFonts w:ascii="Arial" w:hAnsi="Arial" w:cs="Arial"/>
                <w:color w:val="auto"/>
                <w:sz w:val="20"/>
                <w:szCs w:val="20"/>
              </w:rPr>
              <w:t>1137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E6F9D" w14:textId="77777777" w:rsidR="00C07536" w:rsidRPr="00C07536" w:rsidRDefault="00C07536" w:rsidP="00743808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07536">
              <w:rPr>
                <w:rFonts w:ascii="Arial" w:hAnsi="Arial" w:cs="Arial"/>
                <w:color w:val="auto"/>
                <w:sz w:val="20"/>
                <w:szCs w:val="20"/>
              </w:rPr>
              <w:t>1073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CA03E" w14:textId="77777777" w:rsidR="00C07536" w:rsidRPr="00C07536" w:rsidRDefault="00C07536" w:rsidP="00743808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07536">
              <w:rPr>
                <w:rFonts w:ascii="Arial" w:hAnsi="Arial" w:cs="Arial"/>
                <w:color w:val="auto"/>
                <w:sz w:val="20"/>
                <w:szCs w:val="20"/>
              </w:rPr>
              <w:t>995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C4BEE" w14:textId="77777777" w:rsidR="00C07536" w:rsidRPr="00C07536" w:rsidRDefault="00C07536" w:rsidP="00743808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07536">
              <w:rPr>
                <w:rFonts w:ascii="Arial" w:hAnsi="Arial" w:cs="Arial"/>
                <w:color w:val="auto"/>
                <w:sz w:val="20"/>
                <w:szCs w:val="20"/>
              </w:rPr>
              <w:t>972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9C865" w14:textId="77777777" w:rsidR="00C07536" w:rsidRPr="00C07536" w:rsidRDefault="00C07536" w:rsidP="00743808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07536">
              <w:rPr>
                <w:rFonts w:ascii="Arial" w:hAnsi="Arial" w:cs="Arial"/>
                <w:color w:val="auto"/>
                <w:sz w:val="20"/>
                <w:szCs w:val="20"/>
              </w:rPr>
              <w:t>919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9A9DA" w14:textId="77777777" w:rsidR="00C07536" w:rsidRPr="00C07536" w:rsidRDefault="00C07536" w:rsidP="00743808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07536">
              <w:rPr>
                <w:rFonts w:ascii="Arial" w:hAnsi="Arial" w:cs="Arial"/>
                <w:color w:val="auto"/>
                <w:sz w:val="20"/>
                <w:szCs w:val="20"/>
              </w:rPr>
              <w:t>1054</w:t>
            </w:r>
          </w:p>
        </w:tc>
      </w:tr>
      <w:tr w:rsidR="00C07536" w:rsidRPr="00C07536" w14:paraId="558D39DC" w14:textId="77777777" w:rsidTr="00901C55">
        <w:trPr>
          <w:trHeight w:val="528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7E81E5" w14:textId="681E7E80" w:rsidR="00C07536" w:rsidRPr="00C07536" w:rsidRDefault="00C07536" w:rsidP="002863D1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07536">
              <w:rPr>
                <w:rFonts w:ascii="Arial" w:hAnsi="Arial" w:cs="Arial"/>
                <w:color w:val="auto"/>
                <w:sz w:val="20"/>
                <w:szCs w:val="20"/>
              </w:rPr>
              <w:t>Number of RCs</w:t>
            </w:r>
            <w:r w:rsidR="00B07DC0">
              <w:rPr>
                <w:rFonts w:ascii="Arial" w:hAnsi="Arial" w:cs="Arial"/>
                <w:color w:val="auto"/>
                <w:sz w:val="20"/>
                <w:szCs w:val="20"/>
              </w:rPr>
              <w:t xml:space="preserve"> with</w:t>
            </w:r>
            <w:r w:rsidRPr="00C07536">
              <w:rPr>
                <w:rFonts w:ascii="Arial" w:hAnsi="Arial" w:cs="Arial"/>
                <w:color w:val="auto"/>
                <w:sz w:val="20"/>
                <w:szCs w:val="20"/>
              </w:rPr>
              <w:t xml:space="preserve"> &lt; 6 mos</w:t>
            </w:r>
            <w:r w:rsidR="002863D1">
              <w:rPr>
                <w:rFonts w:ascii="Arial" w:hAnsi="Arial" w:cs="Arial"/>
                <w:color w:val="auto"/>
                <w:sz w:val="20"/>
                <w:szCs w:val="20"/>
              </w:rPr>
              <w:t>.</w:t>
            </w:r>
            <w:r w:rsidRPr="00C07536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2863D1">
              <w:rPr>
                <w:rFonts w:ascii="Arial" w:hAnsi="Arial" w:cs="Arial"/>
                <w:color w:val="auto"/>
                <w:sz w:val="20"/>
                <w:szCs w:val="20"/>
              </w:rPr>
              <w:t>i</w:t>
            </w:r>
            <w:r w:rsidRPr="00C07536">
              <w:rPr>
                <w:rFonts w:ascii="Arial" w:hAnsi="Arial" w:cs="Arial"/>
                <w:color w:val="auto"/>
                <w:sz w:val="20"/>
                <w:szCs w:val="20"/>
              </w:rPr>
              <w:t>nv</w:t>
            </w:r>
            <w:r w:rsidR="002863D1">
              <w:rPr>
                <w:rFonts w:ascii="Arial" w:hAnsi="Arial" w:cs="Arial"/>
                <w:color w:val="auto"/>
                <w:sz w:val="20"/>
                <w:szCs w:val="20"/>
              </w:rPr>
              <w:t>entory</w:t>
            </w:r>
            <w:r w:rsidRPr="00C07536">
              <w:rPr>
                <w:rFonts w:ascii="Arial" w:hAnsi="Arial" w:cs="Arial"/>
                <w:color w:val="auto"/>
                <w:sz w:val="20"/>
                <w:szCs w:val="20"/>
              </w:rPr>
              <w:t xml:space="preserve"> based on forecast</w:t>
            </w:r>
            <w:r w:rsidR="00B07DC0">
              <w:rPr>
                <w:rFonts w:ascii="Arial" w:hAnsi="Arial" w:cs="Arial"/>
                <w:color w:val="auto"/>
                <w:sz w:val="20"/>
                <w:szCs w:val="20"/>
              </w:rPr>
              <w:t>,</w:t>
            </w:r>
            <w:r w:rsidRPr="00C07536">
              <w:rPr>
                <w:rFonts w:ascii="Arial" w:hAnsi="Arial" w:cs="Arial"/>
                <w:color w:val="auto"/>
                <w:sz w:val="20"/>
                <w:szCs w:val="20"/>
              </w:rPr>
              <w:t xml:space="preserve"> and zero blocks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9F0A7" w14:textId="77777777" w:rsidR="00C07536" w:rsidRPr="00C07536" w:rsidRDefault="00C07536" w:rsidP="00743808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07536">
              <w:rPr>
                <w:rFonts w:ascii="Arial" w:hAnsi="Arial" w:cs="Arial"/>
                <w:color w:val="auto"/>
                <w:sz w:val="20"/>
                <w:szCs w:val="20"/>
              </w:rPr>
              <w:t>437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214EE" w14:textId="77777777" w:rsidR="00C07536" w:rsidRPr="00C07536" w:rsidRDefault="00C07536" w:rsidP="00743808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07536">
              <w:rPr>
                <w:rFonts w:ascii="Arial" w:hAnsi="Arial" w:cs="Arial"/>
                <w:color w:val="auto"/>
                <w:sz w:val="20"/>
                <w:szCs w:val="20"/>
              </w:rPr>
              <w:t>408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9B544" w14:textId="77777777" w:rsidR="00C07536" w:rsidRPr="00C07536" w:rsidRDefault="00C07536" w:rsidP="00743808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07536">
              <w:rPr>
                <w:rFonts w:ascii="Arial" w:hAnsi="Arial" w:cs="Arial"/>
                <w:color w:val="auto"/>
                <w:sz w:val="20"/>
                <w:szCs w:val="20"/>
              </w:rPr>
              <w:t>404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BE47F" w14:textId="77777777" w:rsidR="00C07536" w:rsidRPr="00C07536" w:rsidRDefault="00C07536" w:rsidP="00743808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07536">
              <w:rPr>
                <w:rFonts w:ascii="Arial" w:hAnsi="Arial" w:cs="Arial"/>
                <w:color w:val="auto"/>
                <w:sz w:val="20"/>
                <w:szCs w:val="20"/>
              </w:rPr>
              <w:t>259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99A1A" w14:textId="77777777" w:rsidR="00C07536" w:rsidRPr="00C07536" w:rsidRDefault="00C07536" w:rsidP="00743808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07536">
              <w:rPr>
                <w:rFonts w:ascii="Arial" w:hAnsi="Arial" w:cs="Arial"/>
                <w:color w:val="auto"/>
                <w:sz w:val="20"/>
                <w:szCs w:val="20"/>
              </w:rPr>
              <w:t>262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9B99B" w14:textId="77777777" w:rsidR="00C07536" w:rsidRPr="00C07536" w:rsidRDefault="00C07536" w:rsidP="00743808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07536">
              <w:rPr>
                <w:rFonts w:ascii="Arial" w:hAnsi="Arial" w:cs="Arial"/>
                <w:color w:val="auto"/>
                <w:sz w:val="20"/>
                <w:szCs w:val="20"/>
              </w:rPr>
              <w:t>444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220D6" w14:textId="77777777" w:rsidR="00C07536" w:rsidRPr="00C07536" w:rsidRDefault="00C07536" w:rsidP="00743808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07536">
              <w:rPr>
                <w:rFonts w:ascii="Arial" w:hAnsi="Arial" w:cs="Arial"/>
                <w:color w:val="auto"/>
                <w:sz w:val="20"/>
                <w:szCs w:val="20"/>
              </w:rPr>
              <w:t>410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28E0D" w14:textId="77777777" w:rsidR="00C07536" w:rsidRPr="00C07536" w:rsidRDefault="00C07536" w:rsidP="00743808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07536">
              <w:rPr>
                <w:rFonts w:ascii="Arial" w:hAnsi="Arial" w:cs="Arial"/>
                <w:color w:val="auto"/>
                <w:sz w:val="20"/>
                <w:szCs w:val="20"/>
              </w:rPr>
              <w:t>338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08089" w14:textId="77777777" w:rsidR="00C07536" w:rsidRPr="00C07536" w:rsidRDefault="00C07536" w:rsidP="00743808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07536">
              <w:rPr>
                <w:rFonts w:ascii="Arial" w:hAnsi="Arial" w:cs="Arial"/>
                <w:color w:val="auto"/>
                <w:sz w:val="20"/>
                <w:szCs w:val="20"/>
              </w:rPr>
              <w:t>292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FCC42" w14:textId="77777777" w:rsidR="00C07536" w:rsidRPr="00C07536" w:rsidRDefault="00C07536" w:rsidP="00743808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07536">
              <w:rPr>
                <w:rFonts w:ascii="Arial" w:hAnsi="Arial" w:cs="Arial"/>
                <w:color w:val="auto"/>
                <w:sz w:val="20"/>
                <w:szCs w:val="20"/>
              </w:rPr>
              <w:t>270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BB433" w14:textId="77777777" w:rsidR="00C07536" w:rsidRPr="00C07536" w:rsidRDefault="00C07536" w:rsidP="00743808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07536">
              <w:rPr>
                <w:rFonts w:ascii="Arial" w:hAnsi="Arial" w:cs="Arial"/>
                <w:color w:val="auto"/>
                <w:sz w:val="20"/>
                <w:szCs w:val="20"/>
              </w:rPr>
              <w:t>267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CF985" w14:textId="77777777" w:rsidR="00C07536" w:rsidRPr="00C07536" w:rsidRDefault="00C07536" w:rsidP="00743808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07536">
              <w:rPr>
                <w:rFonts w:ascii="Arial" w:hAnsi="Arial" w:cs="Arial"/>
                <w:color w:val="auto"/>
                <w:sz w:val="20"/>
                <w:szCs w:val="20"/>
              </w:rPr>
              <w:t>341</w:t>
            </w:r>
          </w:p>
        </w:tc>
      </w:tr>
      <w:tr w:rsidR="00C07536" w:rsidRPr="00C07536" w14:paraId="6C4FB70A" w14:textId="77777777" w:rsidTr="00901C55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F17EE5" w14:textId="77777777" w:rsidR="00C07536" w:rsidRPr="00C07536" w:rsidRDefault="00C07536" w:rsidP="00743808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07536">
              <w:rPr>
                <w:rFonts w:ascii="Arial" w:hAnsi="Arial" w:cs="Arial"/>
                <w:color w:val="auto"/>
                <w:sz w:val="20"/>
                <w:szCs w:val="20"/>
              </w:rPr>
              <w:t>Number of RCs with blocks in pending status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DE617" w14:textId="77777777" w:rsidR="00C07536" w:rsidRPr="00C07536" w:rsidRDefault="00C07536" w:rsidP="00743808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07536">
              <w:rPr>
                <w:rFonts w:ascii="Arial" w:hAnsi="Arial" w:cs="Arial"/>
                <w:color w:val="auto"/>
                <w:sz w:val="20"/>
                <w:szCs w:val="20"/>
              </w:rPr>
              <w:t>394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0E476" w14:textId="77777777" w:rsidR="00C07536" w:rsidRPr="00C07536" w:rsidRDefault="00C07536" w:rsidP="00743808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07536">
              <w:rPr>
                <w:rFonts w:ascii="Arial" w:hAnsi="Arial" w:cs="Arial"/>
                <w:color w:val="auto"/>
                <w:sz w:val="20"/>
                <w:szCs w:val="20"/>
              </w:rPr>
              <w:t>503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9501F" w14:textId="77777777" w:rsidR="00C07536" w:rsidRPr="00C07536" w:rsidRDefault="00C07536" w:rsidP="00743808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07536">
              <w:rPr>
                <w:rFonts w:ascii="Arial" w:hAnsi="Arial" w:cs="Arial"/>
                <w:color w:val="auto"/>
                <w:sz w:val="20"/>
                <w:szCs w:val="20"/>
              </w:rPr>
              <w:t>548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37328" w14:textId="77777777" w:rsidR="00C07536" w:rsidRPr="00C07536" w:rsidRDefault="00C07536" w:rsidP="00743808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07536">
              <w:rPr>
                <w:rFonts w:ascii="Arial" w:hAnsi="Arial" w:cs="Arial"/>
                <w:color w:val="auto"/>
                <w:sz w:val="20"/>
                <w:szCs w:val="20"/>
              </w:rPr>
              <w:t>467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57A5B" w14:textId="77777777" w:rsidR="00C07536" w:rsidRPr="00C07536" w:rsidRDefault="00C07536" w:rsidP="00743808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07536">
              <w:rPr>
                <w:rFonts w:ascii="Arial" w:hAnsi="Arial" w:cs="Arial"/>
                <w:color w:val="auto"/>
                <w:sz w:val="20"/>
                <w:szCs w:val="20"/>
              </w:rPr>
              <w:t>412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3D113" w14:textId="77777777" w:rsidR="00C07536" w:rsidRPr="00C07536" w:rsidRDefault="00C07536" w:rsidP="00743808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07536">
              <w:rPr>
                <w:rFonts w:ascii="Arial" w:hAnsi="Arial" w:cs="Arial"/>
                <w:color w:val="auto"/>
                <w:sz w:val="20"/>
                <w:szCs w:val="20"/>
              </w:rPr>
              <w:t>405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87B7A" w14:textId="77777777" w:rsidR="00C07536" w:rsidRPr="00C07536" w:rsidRDefault="00C07536" w:rsidP="00743808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07536">
              <w:rPr>
                <w:rFonts w:ascii="Arial" w:hAnsi="Arial" w:cs="Arial"/>
                <w:color w:val="auto"/>
                <w:sz w:val="20"/>
                <w:szCs w:val="20"/>
              </w:rPr>
              <w:t>393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5CC4B" w14:textId="77777777" w:rsidR="00C07536" w:rsidRPr="00C07536" w:rsidRDefault="00C07536" w:rsidP="00743808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07536">
              <w:rPr>
                <w:rFonts w:ascii="Arial" w:hAnsi="Arial" w:cs="Arial"/>
                <w:color w:val="auto"/>
                <w:sz w:val="20"/>
                <w:szCs w:val="20"/>
              </w:rPr>
              <w:t>471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B0BF9" w14:textId="77777777" w:rsidR="00C07536" w:rsidRPr="00C07536" w:rsidRDefault="00C07536" w:rsidP="00743808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07536">
              <w:rPr>
                <w:rFonts w:ascii="Arial" w:hAnsi="Arial" w:cs="Arial"/>
                <w:color w:val="auto"/>
                <w:sz w:val="20"/>
                <w:szCs w:val="20"/>
              </w:rPr>
              <w:t>446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7282D" w14:textId="77777777" w:rsidR="00C07536" w:rsidRPr="00C07536" w:rsidRDefault="00C07536" w:rsidP="00743808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07536">
              <w:rPr>
                <w:rFonts w:ascii="Arial" w:hAnsi="Arial" w:cs="Arial"/>
                <w:color w:val="auto"/>
                <w:sz w:val="20"/>
                <w:szCs w:val="20"/>
              </w:rPr>
              <w:t>423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CFC39" w14:textId="77777777" w:rsidR="00C07536" w:rsidRPr="00C07536" w:rsidRDefault="00C07536" w:rsidP="00743808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07536">
              <w:rPr>
                <w:rFonts w:ascii="Arial" w:hAnsi="Arial" w:cs="Arial"/>
                <w:color w:val="auto"/>
                <w:sz w:val="20"/>
                <w:szCs w:val="20"/>
              </w:rPr>
              <w:t>495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4E12F" w14:textId="77777777" w:rsidR="00C07536" w:rsidRPr="00C07536" w:rsidRDefault="00C07536" w:rsidP="00743808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07536">
              <w:rPr>
                <w:rFonts w:ascii="Arial" w:hAnsi="Arial" w:cs="Arial"/>
                <w:color w:val="auto"/>
                <w:sz w:val="20"/>
                <w:szCs w:val="20"/>
              </w:rPr>
              <w:t>497</w:t>
            </w:r>
          </w:p>
        </w:tc>
      </w:tr>
      <w:tr w:rsidR="00C07536" w:rsidRPr="00C07536" w14:paraId="7D470302" w14:textId="77777777" w:rsidTr="00901C55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2DFB49" w14:textId="40DAECFB" w:rsidR="00C07536" w:rsidRPr="00C07536" w:rsidRDefault="00B07DC0" w:rsidP="00743808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T</w:t>
            </w:r>
            <w:r w:rsidR="00C07536" w:rsidRPr="00C07536">
              <w:rPr>
                <w:rFonts w:ascii="Arial" w:hAnsi="Arial" w:cs="Arial"/>
                <w:color w:val="auto"/>
                <w:sz w:val="20"/>
                <w:szCs w:val="20"/>
              </w:rPr>
              <w:t>rouble tickets opened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DF4B8" w14:textId="77777777" w:rsidR="00C07536" w:rsidRPr="00C07536" w:rsidRDefault="00C07536" w:rsidP="00743808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07536">
              <w:rPr>
                <w:rFonts w:ascii="Arial" w:hAnsi="Arial" w:cs="Arial"/>
                <w:color w:val="auto"/>
                <w:sz w:val="20"/>
                <w:szCs w:val="20"/>
              </w:rPr>
              <w:t>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1D81D" w14:textId="77777777" w:rsidR="00C07536" w:rsidRPr="00C07536" w:rsidRDefault="00C07536" w:rsidP="00743808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07536">
              <w:rPr>
                <w:rFonts w:ascii="Arial" w:hAnsi="Arial" w:cs="Arial"/>
                <w:color w:val="auto"/>
                <w:sz w:val="20"/>
                <w:szCs w:val="20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C9CE2" w14:textId="77777777" w:rsidR="00C07536" w:rsidRPr="00C07536" w:rsidRDefault="00C07536" w:rsidP="00743808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07536">
              <w:rPr>
                <w:rFonts w:ascii="Arial" w:hAnsi="Arial" w:cs="Arial"/>
                <w:color w:val="auto"/>
                <w:sz w:val="20"/>
                <w:szCs w:val="20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B8DD3" w14:textId="77777777" w:rsidR="00C07536" w:rsidRPr="00C07536" w:rsidRDefault="00C07536" w:rsidP="00743808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07536">
              <w:rPr>
                <w:rFonts w:ascii="Arial" w:hAnsi="Arial" w:cs="Arial"/>
                <w:color w:val="auto"/>
                <w:sz w:val="20"/>
                <w:szCs w:val="20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CBE14" w14:textId="77777777" w:rsidR="00C07536" w:rsidRPr="00C07536" w:rsidRDefault="00C07536" w:rsidP="00743808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07536">
              <w:rPr>
                <w:rFonts w:ascii="Arial" w:hAnsi="Arial" w:cs="Arial"/>
                <w:color w:val="auto"/>
                <w:sz w:val="20"/>
                <w:szCs w:val="20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4EAB8" w14:textId="77777777" w:rsidR="00C07536" w:rsidRPr="00C07536" w:rsidRDefault="00C07536" w:rsidP="00743808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07536">
              <w:rPr>
                <w:rFonts w:ascii="Arial" w:hAnsi="Arial" w:cs="Arial"/>
                <w:color w:val="auto"/>
                <w:sz w:val="20"/>
                <w:szCs w:val="20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D6C95" w14:textId="77777777" w:rsidR="00C07536" w:rsidRPr="00C07536" w:rsidRDefault="00C07536" w:rsidP="00743808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07536"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B84DE" w14:textId="77777777" w:rsidR="00C07536" w:rsidRPr="00C07536" w:rsidRDefault="00C07536" w:rsidP="00743808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07536">
              <w:rPr>
                <w:rFonts w:ascii="Arial" w:hAnsi="Arial" w:cs="Arial"/>
                <w:color w:val="auto"/>
                <w:sz w:val="20"/>
                <w:szCs w:val="20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51257" w14:textId="77777777" w:rsidR="00C07536" w:rsidRPr="00C07536" w:rsidRDefault="00C07536" w:rsidP="00743808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07536">
              <w:rPr>
                <w:rFonts w:ascii="Arial" w:hAnsi="Arial" w:cs="Arial"/>
                <w:color w:val="auto"/>
                <w:sz w:val="20"/>
                <w:szCs w:val="20"/>
              </w:rPr>
              <w:t>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D5758" w14:textId="77777777" w:rsidR="00C07536" w:rsidRPr="00C07536" w:rsidRDefault="00C07536" w:rsidP="00743808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07536"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C863D" w14:textId="77777777" w:rsidR="00C07536" w:rsidRPr="00C07536" w:rsidRDefault="00C07536" w:rsidP="00743808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07536"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69FA2" w14:textId="77777777" w:rsidR="00C07536" w:rsidRPr="00C07536" w:rsidRDefault="00C07536" w:rsidP="00743808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07536">
              <w:rPr>
                <w:rFonts w:ascii="Arial" w:hAnsi="Arial" w:cs="Arial"/>
                <w:color w:val="auto"/>
                <w:sz w:val="20"/>
                <w:szCs w:val="20"/>
              </w:rPr>
              <w:t>0</w:t>
            </w:r>
          </w:p>
        </w:tc>
      </w:tr>
      <w:tr w:rsidR="00C07536" w:rsidRPr="00C07536" w14:paraId="7F250C54" w14:textId="77777777" w:rsidTr="00901C55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4B58FE" w14:textId="6F1947A8" w:rsidR="00C07536" w:rsidRPr="00C07536" w:rsidRDefault="00B07DC0" w:rsidP="00743808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T</w:t>
            </w:r>
            <w:r w:rsidR="00C07536" w:rsidRPr="00C07536">
              <w:rPr>
                <w:rFonts w:ascii="Arial" w:hAnsi="Arial" w:cs="Arial"/>
                <w:color w:val="auto"/>
                <w:sz w:val="20"/>
                <w:szCs w:val="20"/>
              </w:rPr>
              <w:t>rouble tickets closed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1C616" w14:textId="77777777" w:rsidR="00C07536" w:rsidRPr="00C07536" w:rsidRDefault="00C07536" w:rsidP="00743808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07536">
              <w:rPr>
                <w:rFonts w:ascii="Arial" w:hAnsi="Arial" w:cs="Arial"/>
                <w:color w:val="auto"/>
                <w:sz w:val="20"/>
                <w:szCs w:val="20"/>
              </w:rPr>
              <w:t>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93492" w14:textId="77777777" w:rsidR="00C07536" w:rsidRPr="00C07536" w:rsidRDefault="00C07536" w:rsidP="00743808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07536">
              <w:rPr>
                <w:rFonts w:ascii="Arial" w:hAnsi="Arial" w:cs="Arial"/>
                <w:color w:val="auto"/>
                <w:sz w:val="20"/>
                <w:szCs w:val="20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2CB8A" w14:textId="77777777" w:rsidR="00C07536" w:rsidRPr="00C07536" w:rsidRDefault="00C07536" w:rsidP="00743808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07536">
              <w:rPr>
                <w:rFonts w:ascii="Arial" w:hAnsi="Arial" w:cs="Arial"/>
                <w:color w:val="auto"/>
                <w:sz w:val="20"/>
                <w:szCs w:val="20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72268" w14:textId="77777777" w:rsidR="00C07536" w:rsidRPr="00C07536" w:rsidRDefault="00C07536" w:rsidP="00743808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07536">
              <w:rPr>
                <w:rFonts w:ascii="Arial" w:hAnsi="Arial" w:cs="Arial"/>
                <w:color w:val="auto"/>
                <w:sz w:val="20"/>
                <w:szCs w:val="20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FCF3E" w14:textId="77777777" w:rsidR="00C07536" w:rsidRPr="00C07536" w:rsidRDefault="00C07536" w:rsidP="00743808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07536">
              <w:rPr>
                <w:rFonts w:ascii="Arial" w:hAnsi="Arial" w:cs="Arial"/>
                <w:color w:val="auto"/>
                <w:sz w:val="20"/>
                <w:szCs w:val="20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E40BB" w14:textId="77777777" w:rsidR="00C07536" w:rsidRPr="00C07536" w:rsidRDefault="00C07536" w:rsidP="00743808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07536">
              <w:rPr>
                <w:rFonts w:ascii="Arial" w:hAnsi="Arial" w:cs="Arial"/>
                <w:color w:val="auto"/>
                <w:sz w:val="20"/>
                <w:szCs w:val="20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64384" w14:textId="77777777" w:rsidR="00C07536" w:rsidRPr="00C07536" w:rsidRDefault="00C07536" w:rsidP="00743808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07536">
              <w:rPr>
                <w:rFonts w:ascii="Arial" w:hAnsi="Arial" w:cs="Arial"/>
                <w:color w:val="auto"/>
                <w:sz w:val="20"/>
                <w:szCs w:val="20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8E2E9" w14:textId="77777777" w:rsidR="00C07536" w:rsidRPr="00C07536" w:rsidRDefault="00C07536" w:rsidP="00743808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07536"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5FB2E" w14:textId="77777777" w:rsidR="00C07536" w:rsidRPr="00C07536" w:rsidRDefault="00C07536" w:rsidP="00743808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07536">
              <w:rPr>
                <w:rFonts w:ascii="Arial" w:hAnsi="Arial" w:cs="Arial"/>
                <w:color w:val="auto"/>
                <w:sz w:val="20"/>
                <w:szCs w:val="20"/>
              </w:rPr>
              <w:t>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1FB30" w14:textId="77777777" w:rsidR="00C07536" w:rsidRPr="00C07536" w:rsidRDefault="00C07536" w:rsidP="00743808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07536"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E345B" w14:textId="77777777" w:rsidR="00C07536" w:rsidRPr="00C07536" w:rsidRDefault="00C07536" w:rsidP="00743808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07536">
              <w:rPr>
                <w:rFonts w:ascii="Arial" w:hAnsi="Arial" w:cs="Arial"/>
                <w:color w:val="auto"/>
                <w:sz w:val="20"/>
                <w:szCs w:val="20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B71AE" w14:textId="77777777" w:rsidR="00C07536" w:rsidRPr="00C07536" w:rsidRDefault="00C07536" w:rsidP="00743808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07536">
              <w:rPr>
                <w:rFonts w:ascii="Arial" w:hAnsi="Arial" w:cs="Arial"/>
                <w:color w:val="auto"/>
                <w:sz w:val="20"/>
                <w:szCs w:val="20"/>
              </w:rPr>
              <w:t>0</w:t>
            </w:r>
          </w:p>
        </w:tc>
      </w:tr>
      <w:tr w:rsidR="00C07536" w:rsidRPr="00C07536" w14:paraId="7FD0493F" w14:textId="77777777" w:rsidTr="00901C55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56F6EA" w14:textId="1898999F" w:rsidR="00C07536" w:rsidRPr="00C07536" w:rsidRDefault="00B07DC0" w:rsidP="00743808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T</w:t>
            </w:r>
            <w:r w:rsidR="00C07536" w:rsidRPr="00C07536">
              <w:rPr>
                <w:rFonts w:ascii="Arial" w:hAnsi="Arial" w:cs="Arial"/>
                <w:color w:val="auto"/>
                <w:sz w:val="20"/>
                <w:szCs w:val="20"/>
              </w:rPr>
              <w:t>rouble tickets pending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B4759" w14:textId="77777777" w:rsidR="00C07536" w:rsidRPr="00C07536" w:rsidRDefault="00C07536" w:rsidP="00743808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07536">
              <w:rPr>
                <w:rFonts w:ascii="Arial" w:hAnsi="Arial" w:cs="Arial"/>
                <w:color w:val="auto"/>
                <w:sz w:val="20"/>
                <w:szCs w:val="20"/>
              </w:rPr>
              <w:t>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D0116" w14:textId="77777777" w:rsidR="00C07536" w:rsidRPr="00C07536" w:rsidRDefault="00C07536" w:rsidP="00743808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07536">
              <w:rPr>
                <w:rFonts w:ascii="Arial" w:hAnsi="Arial" w:cs="Arial"/>
                <w:color w:val="auto"/>
                <w:sz w:val="20"/>
                <w:szCs w:val="20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FAE71" w14:textId="77777777" w:rsidR="00C07536" w:rsidRPr="00C07536" w:rsidRDefault="00C07536" w:rsidP="00743808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07536">
              <w:rPr>
                <w:rFonts w:ascii="Arial" w:hAnsi="Arial" w:cs="Arial"/>
                <w:color w:val="auto"/>
                <w:sz w:val="20"/>
                <w:szCs w:val="20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3EBDD" w14:textId="77777777" w:rsidR="00C07536" w:rsidRPr="00C07536" w:rsidRDefault="00C07536" w:rsidP="00743808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07536">
              <w:rPr>
                <w:rFonts w:ascii="Arial" w:hAnsi="Arial" w:cs="Arial"/>
                <w:color w:val="auto"/>
                <w:sz w:val="20"/>
                <w:szCs w:val="20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C235A" w14:textId="77777777" w:rsidR="00C07536" w:rsidRPr="00C07536" w:rsidRDefault="00C07536" w:rsidP="00743808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07536">
              <w:rPr>
                <w:rFonts w:ascii="Arial" w:hAnsi="Arial" w:cs="Arial"/>
                <w:color w:val="auto"/>
                <w:sz w:val="20"/>
                <w:szCs w:val="20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4F1AA" w14:textId="77777777" w:rsidR="00C07536" w:rsidRPr="00C07536" w:rsidRDefault="00C07536" w:rsidP="00743808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07536">
              <w:rPr>
                <w:rFonts w:ascii="Arial" w:hAnsi="Arial" w:cs="Arial"/>
                <w:color w:val="auto"/>
                <w:sz w:val="20"/>
                <w:szCs w:val="20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7C28E" w14:textId="77777777" w:rsidR="00C07536" w:rsidRPr="00C07536" w:rsidRDefault="00C07536" w:rsidP="00743808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07536"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F731C" w14:textId="77777777" w:rsidR="00C07536" w:rsidRPr="00C07536" w:rsidRDefault="00C07536" w:rsidP="00743808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07536">
              <w:rPr>
                <w:rFonts w:ascii="Arial" w:hAnsi="Arial" w:cs="Arial"/>
                <w:color w:val="auto"/>
                <w:sz w:val="20"/>
                <w:szCs w:val="20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FFBD9" w14:textId="77777777" w:rsidR="00C07536" w:rsidRPr="00C07536" w:rsidRDefault="00C07536" w:rsidP="00743808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07536">
              <w:rPr>
                <w:rFonts w:ascii="Arial" w:hAnsi="Arial" w:cs="Arial"/>
                <w:color w:val="auto"/>
                <w:sz w:val="20"/>
                <w:szCs w:val="20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D8548" w14:textId="77777777" w:rsidR="00C07536" w:rsidRPr="00C07536" w:rsidRDefault="00C07536" w:rsidP="00743808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07536">
              <w:rPr>
                <w:rFonts w:ascii="Arial" w:hAnsi="Arial" w:cs="Arial"/>
                <w:color w:val="auto"/>
                <w:sz w:val="20"/>
                <w:szCs w:val="20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EDFA4" w14:textId="77777777" w:rsidR="00C07536" w:rsidRPr="00C07536" w:rsidRDefault="00C07536" w:rsidP="00743808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07536"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6712C" w14:textId="77777777" w:rsidR="00C07536" w:rsidRPr="00C07536" w:rsidRDefault="00C07536" w:rsidP="00743808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07536"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</w:p>
        </w:tc>
      </w:tr>
      <w:tr w:rsidR="00C07536" w:rsidRPr="00C07536" w14:paraId="35EAEF7C" w14:textId="77777777" w:rsidTr="00901C55">
        <w:trPr>
          <w:trHeight w:val="276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96F2CA" w14:textId="77777777" w:rsidR="00C07536" w:rsidRPr="00C07536" w:rsidRDefault="00C07536" w:rsidP="00743808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07536">
              <w:rPr>
                <w:rFonts w:ascii="Arial" w:hAnsi="Arial" w:cs="Arial"/>
                <w:color w:val="auto"/>
                <w:sz w:val="20"/>
                <w:szCs w:val="20"/>
              </w:rPr>
              <w:t>Percentage PAS uptime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D27CB" w14:textId="77777777" w:rsidR="00C07536" w:rsidRPr="00C07536" w:rsidRDefault="00C07536" w:rsidP="00743808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07536">
              <w:rPr>
                <w:rFonts w:ascii="Arial" w:hAnsi="Arial" w:cs="Arial"/>
                <w:color w:val="auto"/>
                <w:sz w:val="20"/>
                <w:szCs w:val="20"/>
              </w:rPr>
              <w:t>100%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C6CB0" w14:textId="77777777" w:rsidR="00C07536" w:rsidRPr="00C07536" w:rsidRDefault="00C07536" w:rsidP="00743808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07536">
              <w:rPr>
                <w:rFonts w:ascii="Arial" w:hAnsi="Arial" w:cs="Arial"/>
                <w:color w:val="auto"/>
                <w:sz w:val="20"/>
                <w:szCs w:val="20"/>
              </w:rPr>
              <w:t>100%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282E3" w14:textId="77777777" w:rsidR="00C07536" w:rsidRPr="00C07536" w:rsidRDefault="00C07536" w:rsidP="00743808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07536">
              <w:rPr>
                <w:rFonts w:ascii="Arial" w:hAnsi="Arial" w:cs="Arial"/>
                <w:color w:val="auto"/>
                <w:sz w:val="20"/>
                <w:szCs w:val="20"/>
              </w:rPr>
              <w:t>100%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42E7B" w14:textId="77777777" w:rsidR="00C07536" w:rsidRPr="00C07536" w:rsidRDefault="00C07536" w:rsidP="00743808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07536">
              <w:rPr>
                <w:rFonts w:ascii="Arial" w:hAnsi="Arial" w:cs="Arial"/>
                <w:color w:val="auto"/>
                <w:sz w:val="20"/>
                <w:szCs w:val="20"/>
              </w:rPr>
              <w:t>100%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813BA" w14:textId="77777777" w:rsidR="00C07536" w:rsidRPr="00C07536" w:rsidRDefault="00C07536" w:rsidP="00743808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07536">
              <w:rPr>
                <w:rFonts w:ascii="Arial" w:hAnsi="Arial" w:cs="Arial"/>
                <w:color w:val="auto"/>
                <w:sz w:val="20"/>
                <w:szCs w:val="20"/>
              </w:rPr>
              <w:t>100%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9A7C0" w14:textId="77777777" w:rsidR="00C07536" w:rsidRPr="00C07536" w:rsidRDefault="00C07536" w:rsidP="00743808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07536">
              <w:rPr>
                <w:rFonts w:ascii="Arial" w:hAnsi="Arial" w:cs="Arial"/>
                <w:color w:val="auto"/>
                <w:sz w:val="20"/>
                <w:szCs w:val="20"/>
              </w:rPr>
              <w:t>100%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56125" w14:textId="77777777" w:rsidR="00C07536" w:rsidRPr="00C07536" w:rsidRDefault="00C07536" w:rsidP="00743808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07536">
              <w:rPr>
                <w:rFonts w:ascii="Arial" w:hAnsi="Arial" w:cs="Arial"/>
                <w:color w:val="auto"/>
                <w:sz w:val="20"/>
                <w:szCs w:val="20"/>
              </w:rPr>
              <w:t>100%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C8D9A" w14:textId="77777777" w:rsidR="00C07536" w:rsidRPr="00C07536" w:rsidRDefault="00C07536" w:rsidP="00743808">
            <w:pPr>
              <w:jc w:val="right"/>
              <w:rPr>
                <w:rFonts w:ascii="Calibri" w:hAnsi="Calibri" w:cs="Arial"/>
                <w:color w:val="auto"/>
                <w:sz w:val="20"/>
                <w:szCs w:val="20"/>
              </w:rPr>
            </w:pPr>
            <w:r w:rsidRPr="00C07536">
              <w:rPr>
                <w:rFonts w:ascii="Calibri" w:hAnsi="Calibri" w:cs="Arial"/>
                <w:color w:val="auto"/>
                <w:sz w:val="20"/>
                <w:szCs w:val="20"/>
              </w:rPr>
              <w:t>99.999%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11986" w14:textId="77777777" w:rsidR="00C07536" w:rsidRPr="00C07536" w:rsidRDefault="00C07536" w:rsidP="00743808">
            <w:pPr>
              <w:jc w:val="right"/>
              <w:rPr>
                <w:rFonts w:ascii="Calibri" w:hAnsi="Calibri" w:cs="Arial"/>
                <w:color w:val="auto"/>
                <w:sz w:val="20"/>
                <w:szCs w:val="20"/>
              </w:rPr>
            </w:pPr>
            <w:r w:rsidRPr="00C07536">
              <w:rPr>
                <w:rFonts w:ascii="Calibri" w:hAnsi="Calibri" w:cs="Arial"/>
                <w:color w:val="auto"/>
                <w:sz w:val="20"/>
                <w:szCs w:val="20"/>
              </w:rPr>
              <w:t>100%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CF594" w14:textId="77777777" w:rsidR="00C07536" w:rsidRPr="00C07536" w:rsidRDefault="00C07536" w:rsidP="00743808">
            <w:pPr>
              <w:jc w:val="right"/>
              <w:rPr>
                <w:rFonts w:ascii="Calibri" w:hAnsi="Calibri" w:cs="Arial"/>
                <w:color w:val="auto"/>
                <w:sz w:val="20"/>
                <w:szCs w:val="20"/>
              </w:rPr>
            </w:pPr>
            <w:r w:rsidRPr="00C07536">
              <w:rPr>
                <w:rFonts w:ascii="Calibri" w:hAnsi="Calibri" w:cs="Arial"/>
                <w:color w:val="auto"/>
                <w:sz w:val="20"/>
                <w:szCs w:val="20"/>
              </w:rPr>
              <w:t>100%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62F0B" w14:textId="77777777" w:rsidR="00C07536" w:rsidRPr="00C07536" w:rsidRDefault="00C07536" w:rsidP="00743808">
            <w:pPr>
              <w:jc w:val="right"/>
              <w:rPr>
                <w:rFonts w:ascii="Calibri" w:hAnsi="Calibri" w:cs="Arial"/>
                <w:color w:val="auto"/>
                <w:sz w:val="20"/>
                <w:szCs w:val="20"/>
              </w:rPr>
            </w:pPr>
            <w:r w:rsidRPr="00C07536">
              <w:rPr>
                <w:rFonts w:ascii="Calibri" w:hAnsi="Calibri" w:cs="Arial"/>
                <w:color w:val="auto"/>
                <w:sz w:val="20"/>
                <w:szCs w:val="20"/>
              </w:rPr>
              <w:t>100%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791A3" w14:textId="77777777" w:rsidR="00C07536" w:rsidRPr="00C07536" w:rsidRDefault="00C07536" w:rsidP="00743808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07536">
              <w:rPr>
                <w:rFonts w:ascii="Arial" w:hAnsi="Arial" w:cs="Arial"/>
                <w:color w:val="auto"/>
                <w:sz w:val="20"/>
                <w:szCs w:val="20"/>
              </w:rPr>
              <w:t>100%</w:t>
            </w:r>
          </w:p>
        </w:tc>
      </w:tr>
      <w:tr w:rsidR="00C07536" w:rsidRPr="00C07536" w14:paraId="2699DBB8" w14:textId="77777777" w:rsidTr="00901C55">
        <w:trPr>
          <w:trHeight w:val="528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F236A6" w14:textId="314A27ED" w:rsidR="00C07536" w:rsidRPr="00C07536" w:rsidRDefault="00C07536" w:rsidP="00B07DC0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07536">
              <w:rPr>
                <w:rFonts w:ascii="Arial" w:hAnsi="Arial" w:cs="Arial"/>
                <w:color w:val="auto"/>
                <w:sz w:val="20"/>
                <w:szCs w:val="20"/>
              </w:rPr>
              <w:t xml:space="preserve">Number of change orders submitted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74689" w14:textId="77777777" w:rsidR="00C07536" w:rsidRPr="00C07536" w:rsidRDefault="00C07536" w:rsidP="00743808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07536">
              <w:rPr>
                <w:rFonts w:ascii="Arial" w:hAnsi="Arial" w:cs="Arial"/>
                <w:color w:val="auto"/>
                <w:sz w:val="20"/>
                <w:szCs w:val="20"/>
              </w:rPr>
              <w:t>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9D380" w14:textId="77777777" w:rsidR="00C07536" w:rsidRPr="00C07536" w:rsidRDefault="00C07536" w:rsidP="00743808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07536">
              <w:rPr>
                <w:rFonts w:ascii="Arial" w:hAnsi="Arial" w:cs="Arial"/>
                <w:color w:val="auto"/>
                <w:sz w:val="20"/>
                <w:szCs w:val="20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3DE9E" w14:textId="77777777" w:rsidR="00C07536" w:rsidRPr="00C07536" w:rsidRDefault="00C07536" w:rsidP="00743808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07536">
              <w:rPr>
                <w:rFonts w:ascii="Arial" w:hAnsi="Arial" w:cs="Arial"/>
                <w:color w:val="auto"/>
                <w:sz w:val="20"/>
                <w:szCs w:val="20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03CD4" w14:textId="77777777" w:rsidR="00C07536" w:rsidRPr="00C07536" w:rsidRDefault="00C07536" w:rsidP="00743808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07536">
              <w:rPr>
                <w:rFonts w:ascii="Arial" w:hAnsi="Arial" w:cs="Arial"/>
                <w:color w:val="auto"/>
                <w:sz w:val="20"/>
                <w:szCs w:val="20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A3401" w14:textId="77777777" w:rsidR="00C07536" w:rsidRPr="00C07536" w:rsidRDefault="00C07536" w:rsidP="00743808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07536">
              <w:rPr>
                <w:rFonts w:ascii="Arial" w:hAnsi="Arial" w:cs="Arial"/>
                <w:color w:val="auto"/>
                <w:sz w:val="20"/>
                <w:szCs w:val="20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A03E7" w14:textId="77777777" w:rsidR="00C07536" w:rsidRPr="00C07536" w:rsidRDefault="00C07536" w:rsidP="00743808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07536">
              <w:rPr>
                <w:rFonts w:ascii="Arial" w:hAnsi="Arial" w:cs="Arial"/>
                <w:color w:val="auto"/>
                <w:sz w:val="20"/>
                <w:szCs w:val="20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470EF" w14:textId="77777777" w:rsidR="00C07536" w:rsidRPr="00C07536" w:rsidRDefault="00C07536" w:rsidP="00743808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07536">
              <w:rPr>
                <w:rFonts w:ascii="Arial" w:hAnsi="Arial" w:cs="Arial"/>
                <w:color w:val="auto"/>
                <w:sz w:val="20"/>
                <w:szCs w:val="20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D6D9F" w14:textId="77777777" w:rsidR="00C07536" w:rsidRPr="00C07536" w:rsidRDefault="00C07536" w:rsidP="00743808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07536">
              <w:rPr>
                <w:rFonts w:ascii="Arial" w:hAnsi="Arial" w:cs="Arial"/>
                <w:color w:val="auto"/>
                <w:sz w:val="20"/>
                <w:szCs w:val="20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33CB6" w14:textId="77777777" w:rsidR="00C07536" w:rsidRPr="00C07536" w:rsidRDefault="00C07536" w:rsidP="00743808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07536">
              <w:rPr>
                <w:rFonts w:ascii="Arial" w:hAnsi="Arial" w:cs="Arial"/>
                <w:color w:val="auto"/>
                <w:sz w:val="20"/>
                <w:szCs w:val="20"/>
              </w:rPr>
              <w:t>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CE4B0" w14:textId="77777777" w:rsidR="00C07536" w:rsidRPr="00C07536" w:rsidRDefault="00C07536" w:rsidP="00743808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07536">
              <w:rPr>
                <w:rFonts w:ascii="Arial" w:hAnsi="Arial" w:cs="Arial"/>
                <w:color w:val="auto"/>
                <w:sz w:val="20"/>
                <w:szCs w:val="20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E1439" w14:textId="77777777" w:rsidR="00C07536" w:rsidRPr="00C07536" w:rsidRDefault="00C07536" w:rsidP="00743808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07536">
              <w:rPr>
                <w:rFonts w:ascii="Arial" w:hAnsi="Arial" w:cs="Arial"/>
                <w:color w:val="auto"/>
                <w:sz w:val="20"/>
                <w:szCs w:val="20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A91D8" w14:textId="77777777" w:rsidR="00C07536" w:rsidRPr="00C07536" w:rsidRDefault="00C07536" w:rsidP="00743808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07536">
              <w:rPr>
                <w:rFonts w:ascii="Arial" w:hAnsi="Arial" w:cs="Arial"/>
                <w:color w:val="auto"/>
                <w:sz w:val="20"/>
                <w:szCs w:val="20"/>
              </w:rPr>
              <w:t>0</w:t>
            </w:r>
          </w:p>
        </w:tc>
      </w:tr>
    </w:tbl>
    <w:p w14:paraId="3CC46705" w14:textId="77777777" w:rsidR="0079160E" w:rsidRDefault="0079160E" w:rsidP="0079160E">
      <w:pPr>
        <w:ind w:left="360"/>
        <w:rPr>
          <w:rFonts w:ascii="Calibri" w:eastAsia="Calibri" w:hAnsi="Calibri"/>
          <w:b/>
          <w:bCs/>
          <w:color w:val="auto"/>
        </w:rPr>
      </w:pPr>
    </w:p>
    <w:p w14:paraId="55B10421" w14:textId="30E716DD" w:rsidR="00D42DDA" w:rsidRDefault="00D42DDA">
      <w:pPr>
        <w:rPr>
          <w:rFonts w:ascii="Calibri" w:eastAsia="Calibri" w:hAnsi="Calibri"/>
          <w:b/>
          <w:bCs/>
          <w:color w:val="auto"/>
        </w:rPr>
      </w:pPr>
      <w:r>
        <w:rPr>
          <w:rFonts w:ascii="Calibri" w:eastAsia="Calibri" w:hAnsi="Calibri"/>
          <w:b/>
          <w:bCs/>
          <w:color w:val="auto"/>
        </w:rPr>
        <w:br w:type="page"/>
      </w:r>
    </w:p>
    <w:p w14:paraId="2C64F5C0" w14:textId="77777777" w:rsidR="0079160E" w:rsidRDefault="0079160E" w:rsidP="0079160E">
      <w:pPr>
        <w:ind w:left="360"/>
        <w:rPr>
          <w:rFonts w:ascii="Calibri" w:eastAsia="Calibri" w:hAnsi="Calibri"/>
          <w:b/>
          <w:bCs/>
          <w:color w:val="auto"/>
        </w:rPr>
      </w:pPr>
    </w:p>
    <w:p w14:paraId="02F8539D" w14:textId="6D850154" w:rsidR="0079160E" w:rsidRDefault="00514AB7" w:rsidP="0079160E">
      <w:pPr>
        <w:ind w:left="360"/>
        <w:jc w:val="center"/>
        <w:rPr>
          <w:rFonts w:ascii="Calibri" w:eastAsia="Calibri" w:hAnsi="Calibri"/>
          <w:b/>
          <w:bCs/>
          <w:color w:val="auto"/>
        </w:rPr>
      </w:pPr>
      <w:r>
        <w:rPr>
          <w:rFonts w:ascii="Calibri" w:eastAsia="Calibri" w:hAnsi="Calibri"/>
          <w:b/>
          <w:bCs/>
          <w:color w:val="auto"/>
        </w:rPr>
        <w:t>APPENDIX B</w:t>
      </w:r>
      <w:r w:rsidR="004608FB">
        <w:rPr>
          <w:rFonts w:ascii="Calibri" w:eastAsia="Calibri" w:hAnsi="Calibri"/>
          <w:b/>
          <w:bCs/>
          <w:color w:val="auto"/>
        </w:rPr>
        <w:t xml:space="preserve"> -- </w:t>
      </w:r>
      <w:r w:rsidR="004608FB" w:rsidRPr="00CE77B6">
        <w:rPr>
          <w:rFonts w:ascii="Calibri" w:eastAsia="Calibri" w:hAnsi="Calibri"/>
          <w:b/>
          <w:bCs/>
          <w:color w:val="auto"/>
        </w:rPr>
        <w:t xml:space="preserve">P-ANI Administration </w:t>
      </w:r>
      <w:r w:rsidR="004608FB">
        <w:rPr>
          <w:rFonts w:ascii="Calibri" w:eastAsia="Calibri" w:hAnsi="Calibri"/>
          <w:b/>
          <w:bCs/>
          <w:color w:val="auto"/>
        </w:rPr>
        <w:t xml:space="preserve">information and SLA </w:t>
      </w:r>
      <w:r w:rsidR="004608FB">
        <w:rPr>
          <w:rFonts w:asciiTheme="minorHAnsi" w:hAnsiTheme="minorHAnsi"/>
          <w:b/>
        </w:rPr>
        <w:t>Details</w:t>
      </w:r>
      <w:r w:rsidR="004608FB" w:rsidRPr="00CE77B6">
        <w:rPr>
          <w:rFonts w:ascii="Calibri" w:eastAsia="Calibri" w:hAnsi="Calibri"/>
          <w:b/>
          <w:bCs/>
          <w:color w:val="auto"/>
        </w:rPr>
        <w:t>:</w:t>
      </w:r>
    </w:p>
    <w:p w14:paraId="6B7E3916" w14:textId="77777777" w:rsidR="004C23FA" w:rsidRDefault="004C23FA" w:rsidP="004C23FA">
      <w:pPr>
        <w:pStyle w:val="ListParagraph"/>
        <w:contextualSpacing/>
        <w:jc w:val="center"/>
        <w:rPr>
          <w:rFonts w:asciiTheme="minorHAnsi" w:hAnsiTheme="minorHAnsi"/>
        </w:rPr>
      </w:pPr>
    </w:p>
    <w:tbl>
      <w:tblPr>
        <w:tblpPr w:leftFromText="180" w:rightFromText="180" w:vertAnchor="text" w:horzAnchor="margin" w:tblpY="390"/>
        <w:tblW w:w="13675" w:type="dxa"/>
        <w:tblLook w:val="04A0" w:firstRow="1" w:lastRow="0" w:firstColumn="1" w:lastColumn="0" w:noHBand="0" w:noVBand="1"/>
      </w:tblPr>
      <w:tblGrid>
        <w:gridCol w:w="2970"/>
        <w:gridCol w:w="900"/>
        <w:gridCol w:w="900"/>
        <w:gridCol w:w="900"/>
        <w:gridCol w:w="900"/>
        <w:gridCol w:w="900"/>
        <w:gridCol w:w="900"/>
        <w:gridCol w:w="895"/>
        <w:gridCol w:w="900"/>
        <w:gridCol w:w="900"/>
        <w:gridCol w:w="900"/>
        <w:gridCol w:w="913"/>
        <w:gridCol w:w="797"/>
      </w:tblGrid>
      <w:tr w:rsidR="008B1FB5" w:rsidRPr="00652E1A" w14:paraId="24D29FF1" w14:textId="77777777" w:rsidTr="00B07DC0">
        <w:trPr>
          <w:trHeight w:val="264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67699" w14:textId="77777777" w:rsidR="008B1FB5" w:rsidRPr="00652E1A" w:rsidRDefault="008B1FB5" w:rsidP="00B07DC0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52E1A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0C44A" w14:textId="77777777" w:rsidR="008B1FB5" w:rsidRPr="00652E1A" w:rsidRDefault="008B1FB5" w:rsidP="00B07DC0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52E1A">
              <w:rPr>
                <w:rFonts w:ascii="Arial" w:hAnsi="Arial" w:cs="Arial"/>
                <w:color w:val="auto"/>
                <w:sz w:val="20"/>
                <w:szCs w:val="20"/>
              </w:rPr>
              <w:t>Aug-17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73C9F" w14:textId="77777777" w:rsidR="008B1FB5" w:rsidRPr="00652E1A" w:rsidRDefault="008B1FB5" w:rsidP="00B07DC0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52E1A">
              <w:rPr>
                <w:rFonts w:ascii="Arial" w:hAnsi="Arial" w:cs="Arial"/>
                <w:color w:val="auto"/>
                <w:sz w:val="20"/>
                <w:szCs w:val="20"/>
              </w:rPr>
              <w:t>Sep-17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D95C6" w14:textId="77777777" w:rsidR="008B1FB5" w:rsidRPr="00652E1A" w:rsidRDefault="008B1FB5" w:rsidP="00B07DC0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52E1A">
              <w:rPr>
                <w:rFonts w:ascii="Arial" w:hAnsi="Arial" w:cs="Arial"/>
                <w:color w:val="auto"/>
                <w:sz w:val="20"/>
                <w:szCs w:val="20"/>
              </w:rPr>
              <w:t>Oct-17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7AA11" w14:textId="77777777" w:rsidR="008B1FB5" w:rsidRPr="00652E1A" w:rsidRDefault="008B1FB5" w:rsidP="00B07DC0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52E1A">
              <w:rPr>
                <w:rFonts w:ascii="Arial" w:hAnsi="Arial" w:cs="Arial"/>
                <w:color w:val="auto"/>
                <w:sz w:val="20"/>
                <w:szCs w:val="20"/>
              </w:rPr>
              <w:t>Nov-17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41F8B" w14:textId="77777777" w:rsidR="008B1FB5" w:rsidRPr="00652E1A" w:rsidRDefault="008B1FB5" w:rsidP="00B07DC0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52E1A">
              <w:rPr>
                <w:rFonts w:ascii="Arial" w:hAnsi="Arial" w:cs="Arial"/>
                <w:color w:val="auto"/>
                <w:sz w:val="20"/>
                <w:szCs w:val="20"/>
              </w:rPr>
              <w:t>Dec-17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B21BD" w14:textId="77777777" w:rsidR="008B1FB5" w:rsidRPr="00652E1A" w:rsidRDefault="008B1FB5" w:rsidP="00B07DC0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52E1A">
              <w:rPr>
                <w:rFonts w:ascii="Arial" w:hAnsi="Arial" w:cs="Arial"/>
                <w:color w:val="auto"/>
                <w:sz w:val="20"/>
                <w:szCs w:val="20"/>
              </w:rPr>
              <w:t>Jan-18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A2E71" w14:textId="77777777" w:rsidR="008B1FB5" w:rsidRPr="00652E1A" w:rsidRDefault="008B1FB5" w:rsidP="00B07DC0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52E1A">
              <w:rPr>
                <w:rFonts w:ascii="Arial" w:hAnsi="Arial" w:cs="Arial"/>
                <w:color w:val="auto"/>
                <w:sz w:val="20"/>
                <w:szCs w:val="20"/>
              </w:rPr>
              <w:t>Feb-18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49CA3" w14:textId="77777777" w:rsidR="008B1FB5" w:rsidRPr="00652E1A" w:rsidRDefault="008B1FB5" w:rsidP="00B07DC0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52E1A">
              <w:rPr>
                <w:rFonts w:ascii="Arial" w:hAnsi="Arial" w:cs="Arial"/>
                <w:color w:val="auto"/>
                <w:sz w:val="20"/>
                <w:szCs w:val="20"/>
              </w:rPr>
              <w:t>Mar-18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9EF28" w14:textId="77777777" w:rsidR="008B1FB5" w:rsidRPr="00652E1A" w:rsidRDefault="008B1FB5" w:rsidP="00B07DC0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52E1A">
              <w:rPr>
                <w:rFonts w:ascii="Arial" w:hAnsi="Arial" w:cs="Arial"/>
                <w:color w:val="auto"/>
                <w:sz w:val="20"/>
                <w:szCs w:val="20"/>
              </w:rPr>
              <w:t>Apr-18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8B87C" w14:textId="77777777" w:rsidR="008B1FB5" w:rsidRPr="00652E1A" w:rsidRDefault="008B1FB5" w:rsidP="00B07DC0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52E1A">
              <w:rPr>
                <w:rFonts w:ascii="Arial" w:hAnsi="Arial" w:cs="Arial"/>
                <w:color w:val="auto"/>
                <w:sz w:val="20"/>
                <w:szCs w:val="20"/>
              </w:rPr>
              <w:t>May-18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A368D" w14:textId="77777777" w:rsidR="008B1FB5" w:rsidRPr="00652E1A" w:rsidRDefault="008B1FB5" w:rsidP="00B07DC0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52E1A">
              <w:rPr>
                <w:rFonts w:ascii="Arial" w:hAnsi="Arial" w:cs="Arial"/>
                <w:color w:val="auto"/>
                <w:sz w:val="20"/>
                <w:szCs w:val="20"/>
              </w:rPr>
              <w:t>Jun-18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BA055" w14:textId="77777777" w:rsidR="008B1FB5" w:rsidRPr="00652E1A" w:rsidRDefault="008B1FB5" w:rsidP="00B07DC0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52E1A">
              <w:rPr>
                <w:rFonts w:ascii="Arial" w:hAnsi="Arial" w:cs="Arial"/>
                <w:color w:val="auto"/>
                <w:sz w:val="20"/>
                <w:szCs w:val="20"/>
              </w:rPr>
              <w:t>Jul-18</w:t>
            </w:r>
          </w:p>
        </w:tc>
      </w:tr>
      <w:tr w:rsidR="008B1FB5" w:rsidRPr="00652E1A" w14:paraId="3E52A192" w14:textId="77777777" w:rsidTr="00B07DC0">
        <w:trPr>
          <w:trHeight w:val="264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4EA9D5" w14:textId="77777777" w:rsidR="008B1FB5" w:rsidRPr="00652E1A" w:rsidRDefault="008B1FB5" w:rsidP="00B07DC0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52E1A">
              <w:rPr>
                <w:rFonts w:ascii="Arial" w:hAnsi="Arial" w:cs="Arial"/>
                <w:color w:val="auto"/>
                <w:sz w:val="20"/>
                <w:szCs w:val="20"/>
              </w:rPr>
              <w:t xml:space="preserve">Number of applications (Part 3s) processed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61C95" w14:textId="77777777" w:rsidR="008B1FB5" w:rsidRPr="00652E1A" w:rsidRDefault="008B1FB5" w:rsidP="00B07D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2E1A">
              <w:rPr>
                <w:rFonts w:ascii="Arial" w:hAnsi="Arial" w:cs="Arial"/>
                <w:sz w:val="20"/>
                <w:szCs w:val="20"/>
              </w:rPr>
              <w:t>4,106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34F8D" w14:textId="77777777" w:rsidR="008B1FB5" w:rsidRPr="00652E1A" w:rsidRDefault="008B1FB5" w:rsidP="00B07D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2E1A">
              <w:rPr>
                <w:rFonts w:ascii="Arial" w:hAnsi="Arial" w:cs="Arial"/>
                <w:sz w:val="20"/>
                <w:szCs w:val="20"/>
              </w:rPr>
              <w:t>3,738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FC2BF" w14:textId="77777777" w:rsidR="008B1FB5" w:rsidRPr="00652E1A" w:rsidRDefault="008B1FB5" w:rsidP="00B07D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2E1A">
              <w:rPr>
                <w:rFonts w:ascii="Arial" w:hAnsi="Arial" w:cs="Arial"/>
                <w:sz w:val="20"/>
                <w:szCs w:val="20"/>
              </w:rPr>
              <w:t>1,975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EC9DE" w14:textId="77777777" w:rsidR="008B1FB5" w:rsidRPr="00652E1A" w:rsidRDefault="008B1FB5" w:rsidP="00B07D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2E1A">
              <w:rPr>
                <w:rFonts w:ascii="Arial" w:hAnsi="Arial" w:cs="Arial"/>
                <w:sz w:val="20"/>
                <w:szCs w:val="20"/>
              </w:rPr>
              <w:t>1,719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31121" w14:textId="77777777" w:rsidR="008B1FB5" w:rsidRPr="00652E1A" w:rsidRDefault="008B1FB5" w:rsidP="00B07D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2E1A">
              <w:rPr>
                <w:rFonts w:ascii="Arial" w:hAnsi="Arial" w:cs="Arial"/>
                <w:sz w:val="20"/>
                <w:szCs w:val="20"/>
              </w:rPr>
              <w:t>1,074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503C5" w14:textId="77777777" w:rsidR="008B1FB5" w:rsidRPr="00652E1A" w:rsidRDefault="008B1FB5" w:rsidP="00B07DC0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52E1A">
              <w:rPr>
                <w:rFonts w:ascii="Arial" w:hAnsi="Arial" w:cs="Arial"/>
                <w:color w:val="auto"/>
                <w:sz w:val="20"/>
                <w:szCs w:val="20"/>
              </w:rPr>
              <w:t>741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E5BCE" w14:textId="77777777" w:rsidR="008B1FB5" w:rsidRPr="00652E1A" w:rsidRDefault="008B1FB5" w:rsidP="00B07DC0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52E1A">
              <w:rPr>
                <w:rFonts w:ascii="Arial" w:hAnsi="Arial" w:cs="Arial"/>
                <w:color w:val="auto"/>
                <w:sz w:val="20"/>
                <w:szCs w:val="20"/>
              </w:rPr>
              <w:t>542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4D35E" w14:textId="77777777" w:rsidR="008B1FB5" w:rsidRPr="00652E1A" w:rsidRDefault="008B1FB5" w:rsidP="00B07DC0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52E1A">
              <w:rPr>
                <w:rFonts w:ascii="Arial" w:hAnsi="Arial" w:cs="Arial"/>
                <w:color w:val="auto"/>
                <w:sz w:val="20"/>
                <w:szCs w:val="20"/>
              </w:rPr>
              <w:t>1,832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D7558" w14:textId="77777777" w:rsidR="008B1FB5" w:rsidRPr="00652E1A" w:rsidRDefault="008B1FB5" w:rsidP="00B07DC0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52E1A">
              <w:rPr>
                <w:rFonts w:ascii="Arial" w:hAnsi="Arial" w:cs="Arial"/>
                <w:color w:val="auto"/>
                <w:sz w:val="20"/>
                <w:szCs w:val="20"/>
              </w:rPr>
              <w:t>7,122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B93A6" w14:textId="77777777" w:rsidR="008B1FB5" w:rsidRPr="00652E1A" w:rsidRDefault="008B1FB5" w:rsidP="00B07DC0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52E1A">
              <w:rPr>
                <w:rFonts w:ascii="Arial" w:hAnsi="Arial" w:cs="Arial"/>
                <w:color w:val="auto"/>
                <w:sz w:val="20"/>
                <w:szCs w:val="20"/>
              </w:rPr>
              <w:t>390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C299D" w14:textId="77777777" w:rsidR="008B1FB5" w:rsidRPr="00652E1A" w:rsidRDefault="008B1FB5" w:rsidP="00B07DC0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52E1A">
              <w:rPr>
                <w:rFonts w:ascii="Arial" w:hAnsi="Arial" w:cs="Arial"/>
                <w:color w:val="auto"/>
                <w:sz w:val="20"/>
                <w:szCs w:val="20"/>
              </w:rPr>
              <w:t>261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52B80" w14:textId="77777777" w:rsidR="008B1FB5" w:rsidRPr="00652E1A" w:rsidRDefault="008B1FB5" w:rsidP="00B07DC0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52E1A">
              <w:rPr>
                <w:rFonts w:ascii="Arial" w:hAnsi="Arial" w:cs="Arial"/>
                <w:color w:val="auto"/>
                <w:sz w:val="20"/>
                <w:szCs w:val="20"/>
              </w:rPr>
              <w:t>540</w:t>
            </w:r>
          </w:p>
        </w:tc>
      </w:tr>
      <w:tr w:rsidR="008B1FB5" w:rsidRPr="00652E1A" w14:paraId="02C184CD" w14:textId="77777777" w:rsidTr="00B07DC0">
        <w:trPr>
          <w:trHeight w:val="264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D303D" w14:textId="77777777" w:rsidR="008B1FB5" w:rsidRPr="00652E1A" w:rsidRDefault="008B1FB5" w:rsidP="00B07DC0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52E1A">
              <w:rPr>
                <w:rFonts w:ascii="Arial" w:hAnsi="Arial" w:cs="Arial"/>
                <w:color w:val="auto"/>
                <w:sz w:val="20"/>
                <w:szCs w:val="20"/>
              </w:rPr>
              <w:t>Number of applications not processed in 5 business days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0519A" w14:textId="77777777" w:rsidR="008B1FB5" w:rsidRPr="00652E1A" w:rsidRDefault="008B1FB5" w:rsidP="00B07DC0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52E1A">
              <w:rPr>
                <w:rFonts w:ascii="Arial" w:hAnsi="Arial" w:cs="Arial"/>
                <w:color w:val="auto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758B1" w14:textId="77777777" w:rsidR="008B1FB5" w:rsidRPr="00652E1A" w:rsidRDefault="008B1FB5" w:rsidP="00B07DC0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52E1A">
              <w:rPr>
                <w:rFonts w:ascii="Arial" w:hAnsi="Arial" w:cs="Arial"/>
                <w:color w:val="auto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23D52" w14:textId="77777777" w:rsidR="008B1FB5" w:rsidRPr="00652E1A" w:rsidRDefault="008B1FB5" w:rsidP="00B07DC0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52E1A">
              <w:rPr>
                <w:rFonts w:ascii="Arial" w:hAnsi="Arial" w:cs="Arial"/>
                <w:color w:val="auto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71D0C" w14:textId="77777777" w:rsidR="008B1FB5" w:rsidRPr="00652E1A" w:rsidRDefault="008B1FB5" w:rsidP="00B07DC0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52E1A">
              <w:rPr>
                <w:rFonts w:ascii="Arial" w:hAnsi="Arial" w:cs="Arial"/>
                <w:color w:val="auto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24048" w14:textId="77777777" w:rsidR="008B1FB5" w:rsidRPr="00652E1A" w:rsidRDefault="008B1FB5" w:rsidP="00B07DC0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52E1A">
              <w:rPr>
                <w:rFonts w:ascii="Arial" w:hAnsi="Arial" w:cs="Arial"/>
                <w:color w:val="auto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902B7" w14:textId="77777777" w:rsidR="008B1FB5" w:rsidRPr="00652E1A" w:rsidRDefault="008B1FB5" w:rsidP="00B07DC0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52E1A">
              <w:rPr>
                <w:rFonts w:ascii="Arial" w:hAnsi="Arial" w:cs="Arial"/>
                <w:color w:val="auto"/>
                <w:sz w:val="20"/>
                <w:szCs w:val="20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A0A49" w14:textId="77777777" w:rsidR="008B1FB5" w:rsidRPr="00652E1A" w:rsidRDefault="008B1FB5" w:rsidP="00B07DC0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52E1A">
              <w:rPr>
                <w:rFonts w:ascii="Arial" w:hAnsi="Arial" w:cs="Arial"/>
                <w:color w:val="auto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96A44" w14:textId="77777777" w:rsidR="008B1FB5" w:rsidRPr="00652E1A" w:rsidRDefault="008B1FB5" w:rsidP="00B07DC0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52E1A">
              <w:rPr>
                <w:rFonts w:ascii="Arial" w:hAnsi="Arial" w:cs="Arial"/>
                <w:color w:val="auto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E5AB7" w14:textId="77777777" w:rsidR="008B1FB5" w:rsidRPr="00652E1A" w:rsidRDefault="008B1FB5" w:rsidP="00B07DC0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52E1A">
              <w:rPr>
                <w:rFonts w:ascii="Arial" w:hAnsi="Arial" w:cs="Arial"/>
                <w:color w:val="auto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AF82C" w14:textId="77777777" w:rsidR="008B1FB5" w:rsidRPr="00652E1A" w:rsidRDefault="008B1FB5" w:rsidP="00B07DC0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52E1A">
              <w:rPr>
                <w:rFonts w:ascii="Arial" w:hAnsi="Arial" w:cs="Arial"/>
                <w:color w:val="auto"/>
                <w:sz w:val="20"/>
                <w:szCs w:val="20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F73B9" w14:textId="77777777" w:rsidR="008B1FB5" w:rsidRPr="00652E1A" w:rsidRDefault="008B1FB5" w:rsidP="00B07DC0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52E1A">
              <w:rPr>
                <w:rFonts w:ascii="Arial" w:hAnsi="Arial" w:cs="Arial"/>
                <w:color w:val="auto"/>
                <w:sz w:val="20"/>
                <w:szCs w:val="20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73B79" w14:textId="77777777" w:rsidR="008B1FB5" w:rsidRPr="00652E1A" w:rsidRDefault="008B1FB5" w:rsidP="00B07DC0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52E1A">
              <w:rPr>
                <w:rFonts w:ascii="Arial" w:hAnsi="Arial" w:cs="Arial"/>
                <w:color w:val="auto"/>
                <w:sz w:val="20"/>
                <w:szCs w:val="20"/>
              </w:rPr>
              <w:t>0</w:t>
            </w:r>
          </w:p>
        </w:tc>
      </w:tr>
      <w:tr w:rsidR="008B1FB5" w:rsidRPr="00652E1A" w14:paraId="29134094" w14:textId="77777777" w:rsidTr="00B07DC0">
        <w:trPr>
          <w:trHeight w:val="264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0590E" w14:textId="762EF045" w:rsidR="008B1FB5" w:rsidRPr="00652E1A" w:rsidRDefault="00B07DC0" w:rsidP="00B07DC0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P</w:t>
            </w:r>
            <w:r w:rsidR="008B1FB5" w:rsidRPr="00652E1A">
              <w:rPr>
                <w:rFonts w:ascii="Arial" w:hAnsi="Arial" w:cs="Arial"/>
                <w:color w:val="auto"/>
                <w:sz w:val="20"/>
                <w:szCs w:val="20"/>
              </w:rPr>
              <w:t>hone calls not returned within 24 hours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54AD9" w14:textId="77777777" w:rsidR="008B1FB5" w:rsidRPr="00652E1A" w:rsidRDefault="008B1FB5" w:rsidP="00B07DC0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52E1A">
              <w:rPr>
                <w:rFonts w:ascii="Arial" w:hAnsi="Arial" w:cs="Arial"/>
                <w:color w:val="auto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552BA" w14:textId="77777777" w:rsidR="008B1FB5" w:rsidRPr="00652E1A" w:rsidRDefault="008B1FB5" w:rsidP="00B07DC0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52E1A">
              <w:rPr>
                <w:rFonts w:ascii="Arial" w:hAnsi="Arial" w:cs="Arial"/>
                <w:color w:val="auto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398FE" w14:textId="77777777" w:rsidR="008B1FB5" w:rsidRPr="00652E1A" w:rsidRDefault="008B1FB5" w:rsidP="00B07DC0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52E1A">
              <w:rPr>
                <w:rFonts w:ascii="Arial" w:hAnsi="Arial" w:cs="Arial"/>
                <w:color w:val="auto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0FF92" w14:textId="77777777" w:rsidR="008B1FB5" w:rsidRPr="00652E1A" w:rsidRDefault="008B1FB5" w:rsidP="00B07DC0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52E1A">
              <w:rPr>
                <w:rFonts w:ascii="Arial" w:hAnsi="Arial" w:cs="Arial"/>
                <w:color w:val="auto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95FD3" w14:textId="77777777" w:rsidR="008B1FB5" w:rsidRPr="00652E1A" w:rsidRDefault="008B1FB5" w:rsidP="00B07DC0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52E1A">
              <w:rPr>
                <w:rFonts w:ascii="Arial" w:hAnsi="Arial" w:cs="Arial"/>
                <w:color w:val="auto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E0F0B" w14:textId="77777777" w:rsidR="008B1FB5" w:rsidRPr="00652E1A" w:rsidRDefault="008B1FB5" w:rsidP="00B07DC0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52E1A">
              <w:rPr>
                <w:rFonts w:ascii="Arial" w:hAnsi="Arial" w:cs="Arial"/>
                <w:color w:val="auto"/>
                <w:sz w:val="20"/>
                <w:szCs w:val="20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420B2" w14:textId="77777777" w:rsidR="008B1FB5" w:rsidRPr="00652E1A" w:rsidRDefault="008B1FB5" w:rsidP="00B07DC0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52E1A">
              <w:rPr>
                <w:rFonts w:ascii="Arial" w:hAnsi="Arial" w:cs="Arial"/>
                <w:color w:val="auto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6FE57" w14:textId="77777777" w:rsidR="008B1FB5" w:rsidRPr="00652E1A" w:rsidRDefault="008B1FB5" w:rsidP="00B07DC0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52E1A">
              <w:rPr>
                <w:rFonts w:ascii="Arial" w:hAnsi="Arial" w:cs="Arial"/>
                <w:color w:val="auto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839DB" w14:textId="77777777" w:rsidR="008B1FB5" w:rsidRPr="00652E1A" w:rsidRDefault="008B1FB5" w:rsidP="00B07DC0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52E1A">
              <w:rPr>
                <w:rFonts w:ascii="Arial" w:hAnsi="Arial" w:cs="Arial"/>
                <w:color w:val="auto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04FC4" w14:textId="77777777" w:rsidR="008B1FB5" w:rsidRPr="00652E1A" w:rsidRDefault="008B1FB5" w:rsidP="00B07DC0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52E1A">
              <w:rPr>
                <w:rFonts w:ascii="Arial" w:hAnsi="Arial" w:cs="Arial"/>
                <w:color w:val="auto"/>
                <w:sz w:val="20"/>
                <w:szCs w:val="20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0D770" w14:textId="77777777" w:rsidR="008B1FB5" w:rsidRPr="00652E1A" w:rsidRDefault="008B1FB5" w:rsidP="00B07DC0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52E1A">
              <w:rPr>
                <w:rFonts w:ascii="Arial" w:hAnsi="Arial" w:cs="Arial"/>
                <w:color w:val="auto"/>
                <w:sz w:val="20"/>
                <w:szCs w:val="20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5B73B" w14:textId="77777777" w:rsidR="008B1FB5" w:rsidRPr="00652E1A" w:rsidRDefault="008B1FB5" w:rsidP="00B07DC0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52E1A">
              <w:rPr>
                <w:rFonts w:ascii="Arial" w:hAnsi="Arial" w:cs="Arial"/>
                <w:color w:val="auto"/>
                <w:sz w:val="20"/>
                <w:szCs w:val="20"/>
              </w:rPr>
              <w:t>0</w:t>
            </w:r>
          </w:p>
        </w:tc>
      </w:tr>
      <w:tr w:rsidR="008B1FB5" w:rsidRPr="00652E1A" w14:paraId="0877027F" w14:textId="77777777" w:rsidTr="00B07DC0">
        <w:trPr>
          <w:trHeight w:val="264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1480D" w14:textId="387BAAE2" w:rsidR="008B1FB5" w:rsidRPr="00652E1A" w:rsidRDefault="00B07DC0" w:rsidP="00B07DC0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T</w:t>
            </w:r>
            <w:r w:rsidR="008B1FB5" w:rsidRPr="00652E1A">
              <w:rPr>
                <w:rFonts w:ascii="Arial" w:hAnsi="Arial" w:cs="Arial"/>
                <w:color w:val="auto"/>
                <w:sz w:val="20"/>
                <w:szCs w:val="20"/>
              </w:rPr>
              <w:t>rouble tickets opened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61634" w14:textId="77777777" w:rsidR="008B1FB5" w:rsidRPr="00652E1A" w:rsidRDefault="008B1FB5" w:rsidP="00B07DC0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52E1A">
              <w:rPr>
                <w:rFonts w:ascii="Arial" w:hAnsi="Arial" w:cs="Arial"/>
                <w:color w:val="auto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EAFEA" w14:textId="77777777" w:rsidR="008B1FB5" w:rsidRPr="00652E1A" w:rsidRDefault="008B1FB5" w:rsidP="00B07DC0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52E1A">
              <w:rPr>
                <w:rFonts w:ascii="Arial" w:hAnsi="Arial" w:cs="Arial"/>
                <w:color w:val="auto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F9AD9" w14:textId="77777777" w:rsidR="008B1FB5" w:rsidRPr="00652E1A" w:rsidRDefault="008B1FB5" w:rsidP="00B07DC0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52E1A"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42D74" w14:textId="77777777" w:rsidR="008B1FB5" w:rsidRPr="00652E1A" w:rsidRDefault="008B1FB5" w:rsidP="00B07DC0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52E1A">
              <w:rPr>
                <w:rFonts w:ascii="Arial" w:hAnsi="Arial" w:cs="Arial"/>
                <w:color w:val="auto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0A4F0" w14:textId="77777777" w:rsidR="008B1FB5" w:rsidRPr="00652E1A" w:rsidRDefault="008B1FB5" w:rsidP="00B07DC0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52E1A">
              <w:rPr>
                <w:rFonts w:ascii="Arial" w:hAnsi="Arial" w:cs="Arial"/>
                <w:color w:val="auto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4774E" w14:textId="77777777" w:rsidR="008B1FB5" w:rsidRPr="00652E1A" w:rsidRDefault="008B1FB5" w:rsidP="00B07DC0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52E1A">
              <w:rPr>
                <w:rFonts w:ascii="Arial" w:hAnsi="Arial" w:cs="Arial"/>
                <w:color w:val="auto"/>
                <w:sz w:val="20"/>
                <w:szCs w:val="20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1EFA9" w14:textId="77777777" w:rsidR="008B1FB5" w:rsidRPr="00652E1A" w:rsidRDefault="008B1FB5" w:rsidP="00B07DC0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52E1A">
              <w:rPr>
                <w:rFonts w:ascii="Arial" w:hAnsi="Arial" w:cs="Arial"/>
                <w:color w:val="auto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3F7D7" w14:textId="77777777" w:rsidR="008B1FB5" w:rsidRPr="00652E1A" w:rsidRDefault="008B1FB5" w:rsidP="00B07DC0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52E1A">
              <w:rPr>
                <w:rFonts w:ascii="Arial" w:hAnsi="Arial" w:cs="Arial"/>
                <w:color w:val="auto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7DDF4" w14:textId="77777777" w:rsidR="008B1FB5" w:rsidRPr="00652E1A" w:rsidRDefault="008B1FB5" w:rsidP="00B07DC0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52E1A">
              <w:rPr>
                <w:rFonts w:ascii="Arial" w:hAnsi="Arial" w:cs="Arial"/>
                <w:color w:val="auto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AB43C" w14:textId="77777777" w:rsidR="008B1FB5" w:rsidRPr="00652E1A" w:rsidRDefault="008B1FB5" w:rsidP="00B07DC0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52E1A">
              <w:rPr>
                <w:rFonts w:ascii="Arial" w:hAnsi="Arial" w:cs="Arial"/>
                <w:color w:val="auto"/>
                <w:sz w:val="20"/>
                <w:szCs w:val="20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1060F" w14:textId="77777777" w:rsidR="008B1FB5" w:rsidRPr="00652E1A" w:rsidRDefault="008B1FB5" w:rsidP="00B07DC0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52E1A">
              <w:rPr>
                <w:rFonts w:ascii="Arial" w:hAnsi="Arial" w:cs="Arial"/>
                <w:color w:val="auto"/>
                <w:sz w:val="20"/>
                <w:szCs w:val="20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26A5B" w14:textId="77777777" w:rsidR="008B1FB5" w:rsidRPr="00652E1A" w:rsidRDefault="008B1FB5" w:rsidP="00B07DC0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52E1A">
              <w:rPr>
                <w:rFonts w:ascii="Arial" w:hAnsi="Arial" w:cs="Arial"/>
                <w:color w:val="auto"/>
                <w:sz w:val="20"/>
                <w:szCs w:val="20"/>
              </w:rPr>
              <w:t>0</w:t>
            </w:r>
          </w:p>
        </w:tc>
      </w:tr>
      <w:tr w:rsidR="008B1FB5" w:rsidRPr="00652E1A" w14:paraId="7048BCDB" w14:textId="77777777" w:rsidTr="00B07DC0">
        <w:trPr>
          <w:trHeight w:val="264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78905" w14:textId="024B0741" w:rsidR="008B1FB5" w:rsidRPr="00652E1A" w:rsidRDefault="00B07DC0" w:rsidP="00B07DC0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T</w:t>
            </w:r>
            <w:r w:rsidR="008B1FB5" w:rsidRPr="00652E1A">
              <w:rPr>
                <w:rFonts w:ascii="Arial" w:hAnsi="Arial" w:cs="Arial"/>
                <w:color w:val="auto"/>
                <w:sz w:val="20"/>
                <w:szCs w:val="20"/>
              </w:rPr>
              <w:t>rouble tickets closed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05837" w14:textId="77777777" w:rsidR="008B1FB5" w:rsidRPr="00652E1A" w:rsidRDefault="008B1FB5" w:rsidP="00B07DC0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52E1A">
              <w:rPr>
                <w:rFonts w:ascii="Arial" w:hAnsi="Arial" w:cs="Arial"/>
                <w:color w:val="auto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4EFD2" w14:textId="77777777" w:rsidR="008B1FB5" w:rsidRPr="00652E1A" w:rsidRDefault="008B1FB5" w:rsidP="00B07DC0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52E1A">
              <w:rPr>
                <w:rFonts w:ascii="Arial" w:hAnsi="Arial" w:cs="Arial"/>
                <w:color w:val="auto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15430" w14:textId="77777777" w:rsidR="008B1FB5" w:rsidRPr="00652E1A" w:rsidRDefault="008B1FB5" w:rsidP="00B07DC0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52E1A">
              <w:rPr>
                <w:rFonts w:ascii="Arial" w:hAnsi="Arial" w:cs="Arial"/>
                <w:color w:val="auto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76385" w14:textId="77777777" w:rsidR="008B1FB5" w:rsidRPr="00652E1A" w:rsidRDefault="008B1FB5" w:rsidP="00B07DC0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52E1A">
              <w:rPr>
                <w:rFonts w:ascii="Arial" w:hAnsi="Arial" w:cs="Arial"/>
                <w:color w:val="auto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1B3FD" w14:textId="77777777" w:rsidR="008B1FB5" w:rsidRPr="00652E1A" w:rsidRDefault="008B1FB5" w:rsidP="00B07DC0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52E1A">
              <w:rPr>
                <w:rFonts w:ascii="Arial" w:hAnsi="Arial" w:cs="Arial"/>
                <w:color w:val="auto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2E67A" w14:textId="77777777" w:rsidR="008B1FB5" w:rsidRPr="00652E1A" w:rsidRDefault="008B1FB5" w:rsidP="00B07DC0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52E1A">
              <w:rPr>
                <w:rFonts w:ascii="Arial" w:hAnsi="Arial" w:cs="Arial"/>
                <w:color w:val="auto"/>
                <w:sz w:val="20"/>
                <w:szCs w:val="20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089A6" w14:textId="77777777" w:rsidR="008B1FB5" w:rsidRPr="00652E1A" w:rsidRDefault="008B1FB5" w:rsidP="00B07DC0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52E1A"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D690B" w14:textId="77777777" w:rsidR="008B1FB5" w:rsidRPr="00652E1A" w:rsidRDefault="008B1FB5" w:rsidP="00B07DC0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52E1A">
              <w:rPr>
                <w:rFonts w:ascii="Arial" w:hAnsi="Arial" w:cs="Arial"/>
                <w:color w:val="auto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38644" w14:textId="77777777" w:rsidR="008B1FB5" w:rsidRPr="00652E1A" w:rsidRDefault="008B1FB5" w:rsidP="00B07DC0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52E1A">
              <w:rPr>
                <w:rFonts w:ascii="Arial" w:hAnsi="Arial" w:cs="Arial"/>
                <w:color w:val="auto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2AC2D" w14:textId="77777777" w:rsidR="008B1FB5" w:rsidRPr="00652E1A" w:rsidRDefault="008B1FB5" w:rsidP="00B07DC0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52E1A">
              <w:rPr>
                <w:rFonts w:ascii="Arial" w:hAnsi="Arial" w:cs="Arial"/>
                <w:color w:val="auto"/>
                <w:sz w:val="20"/>
                <w:szCs w:val="20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43381" w14:textId="77777777" w:rsidR="008B1FB5" w:rsidRPr="00652E1A" w:rsidRDefault="008B1FB5" w:rsidP="00B07DC0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52E1A">
              <w:rPr>
                <w:rFonts w:ascii="Arial" w:hAnsi="Arial" w:cs="Arial"/>
                <w:color w:val="auto"/>
                <w:sz w:val="20"/>
                <w:szCs w:val="20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8D10D" w14:textId="77777777" w:rsidR="008B1FB5" w:rsidRPr="00652E1A" w:rsidRDefault="008B1FB5" w:rsidP="00B07DC0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52E1A">
              <w:rPr>
                <w:rFonts w:ascii="Arial" w:hAnsi="Arial" w:cs="Arial"/>
                <w:color w:val="auto"/>
                <w:sz w:val="20"/>
                <w:szCs w:val="20"/>
              </w:rPr>
              <w:t>0</w:t>
            </w:r>
          </w:p>
        </w:tc>
      </w:tr>
      <w:tr w:rsidR="008B1FB5" w:rsidRPr="00652E1A" w14:paraId="221DA808" w14:textId="77777777" w:rsidTr="00B07DC0">
        <w:trPr>
          <w:trHeight w:val="264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2154C" w14:textId="04F443AB" w:rsidR="008B1FB5" w:rsidRPr="00652E1A" w:rsidRDefault="00B07DC0" w:rsidP="00B07DC0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T</w:t>
            </w:r>
            <w:r w:rsidR="008B1FB5" w:rsidRPr="00652E1A">
              <w:rPr>
                <w:rFonts w:ascii="Arial" w:hAnsi="Arial" w:cs="Arial"/>
                <w:color w:val="auto"/>
                <w:sz w:val="20"/>
                <w:szCs w:val="20"/>
              </w:rPr>
              <w:t>rouble tickets pending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7C246" w14:textId="77777777" w:rsidR="008B1FB5" w:rsidRPr="00652E1A" w:rsidRDefault="008B1FB5" w:rsidP="00B07DC0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52E1A">
              <w:rPr>
                <w:rFonts w:ascii="Arial" w:hAnsi="Arial" w:cs="Arial"/>
                <w:color w:val="auto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4E414" w14:textId="77777777" w:rsidR="008B1FB5" w:rsidRPr="00652E1A" w:rsidRDefault="008B1FB5" w:rsidP="00B07DC0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52E1A">
              <w:rPr>
                <w:rFonts w:ascii="Arial" w:hAnsi="Arial" w:cs="Arial"/>
                <w:color w:val="auto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E9548" w14:textId="77777777" w:rsidR="008B1FB5" w:rsidRPr="00652E1A" w:rsidRDefault="008B1FB5" w:rsidP="00B07DC0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52E1A">
              <w:rPr>
                <w:rFonts w:ascii="Arial" w:hAnsi="Arial" w:cs="Arial"/>
                <w:color w:val="auto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19F9B" w14:textId="77777777" w:rsidR="008B1FB5" w:rsidRPr="00652E1A" w:rsidRDefault="008B1FB5" w:rsidP="00B07DC0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52E1A"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4DCD8" w14:textId="77777777" w:rsidR="008B1FB5" w:rsidRPr="00652E1A" w:rsidRDefault="008B1FB5" w:rsidP="00B07DC0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52E1A"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914A6" w14:textId="77777777" w:rsidR="008B1FB5" w:rsidRPr="00652E1A" w:rsidRDefault="008B1FB5" w:rsidP="00B07DC0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52E1A"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9F768" w14:textId="77777777" w:rsidR="008B1FB5" w:rsidRPr="00652E1A" w:rsidRDefault="008B1FB5" w:rsidP="00B07DC0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52E1A">
              <w:rPr>
                <w:rFonts w:ascii="Arial" w:hAnsi="Arial" w:cs="Arial"/>
                <w:color w:val="auto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4EEC1" w14:textId="77777777" w:rsidR="008B1FB5" w:rsidRPr="00652E1A" w:rsidRDefault="008B1FB5" w:rsidP="00B07DC0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52E1A">
              <w:rPr>
                <w:rFonts w:ascii="Arial" w:hAnsi="Arial" w:cs="Arial"/>
                <w:color w:val="auto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82EC3" w14:textId="77777777" w:rsidR="008B1FB5" w:rsidRPr="00652E1A" w:rsidRDefault="008B1FB5" w:rsidP="00B07DC0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52E1A">
              <w:rPr>
                <w:rFonts w:ascii="Arial" w:hAnsi="Arial" w:cs="Arial"/>
                <w:color w:val="auto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6F393" w14:textId="77777777" w:rsidR="008B1FB5" w:rsidRPr="00652E1A" w:rsidRDefault="008B1FB5" w:rsidP="00B07DC0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52E1A">
              <w:rPr>
                <w:rFonts w:ascii="Arial" w:hAnsi="Arial" w:cs="Arial"/>
                <w:color w:val="auto"/>
                <w:sz w:val="20"/>
                <w:szCs w:val="20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B32E1" w14:textId="77777777" w:rsidR="008B1FB5" w:rsidRPr="00652E1A" w:rsidRDefault="008B1FB5" w:rsidP="00B07DC0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52E1A">
              <w:rPr>
                <w:rFonts w:ascii="Arial" w:hAnsi="Arial" w:cs="Arial"/>
                <w:color w:val="auto"/>
                <w:sz w:val="20"/>
                <w:szCs w:val="20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BD1D4" w14:textId="77777777" w:rsidR="008B1FB5" w:rsidRPr="00652E1A" w:rsidRDefault="008B1FB5" w:rsidP="00B07DC0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52E1A">
              <w:rPr>
                <w:rFonts w:ascii="Arial" w:hAnsi="Arial" w:cs="Arial"/>
                <w:color w:val="auto"/>
                <w:sz w:val="20"/>
                <w:szCs w:val="20"/>
              </w:rPr>
              <w:t>0</w:t>
            </w:r>
          </w:p>
        </w:tc>
      </w:tr>
      <w:tr w:rsidR="008B1FB5" w:rsidRPr="00652E1A" w14:paraId="492351B5" w14:textId="77777777" w:rsidTr="00B07DC0">
        <w:trPr>
          <w:trHeight w:val="259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C3F1AD" w14:textId="29D4A953" w:rsidR="008B1FB5" w:rsidRPr="00652E1A" w:rsidRDefault="008B1FB5" w:rsidP="00B07DC0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52E1A">
              <w:rPr>
                <w:rFonts w:ascii="Arial" w:hAnsi="Arial" w:cs="Arial"/>
                <w:color w:val="auto"/>
                <w:sz w:val="20"/>
                <w:szCs w:val="20"/>
              </w:rPr>
              <w:t xml:space="preserve">Number of formal complaints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B7196" w14:textId="77777777" w:rsidR="008B1FB5" w:rsidRPr="00652E1A" w:rsidRDefault="008B1FB5" w:rsidP="00B07DC0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52E1A">
              <w:rPr>
                <w:rFonts w:ascii="Arial" w:hAnsi="Arial" w:cs="Arial"/>
                <w:color w:val="auto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14502" w14:textId="77777777" w:rsidR="008B1FB5" w:rsidRPr="00652E1A" w:rsidRDefault="008B1FB5" w:rsidP="00B07DC0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52E1A">
              <w:rPr>
                <w:rFonts w:ascii="Arial" w:hAnsi="Arial" w:cs="Arial"/>
                <w:color w:val="auto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13C70" w14:textId="77777777" w:rsidR="008B1FB5" w:rsidRPr="00652E1A" w:rsidRDefault="008B1FB5" w:rsidP="00B07DC0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52E1A">
              <w:rPr>
                <w:rFonts w:ascii="Arial" w:hAnsi="Arial" w:cs="Arial"/>
                <w:color w:val="auto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85EF1" w14:textId="77777777" w:rsidR="008B1FB5" w:rsidRPr="00652E1A" w:rsidRDefault="008B1FB5" w:rsidP="00B07DC0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52E1A">
              <w:rPr>
                <w:rFonts w:ascii="Arial" w:hAnsi="Arial" w:cs="Arial"/>
                <w:color w:val="auto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F1D9D" w14:textId="77777777" w:rsidR="008B1FB5" w:rsidRPr="00652E1A" w:rsidRDefault="008B1FB5" w:rsidP="00B07DC0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52E1A">
              <w:rPr>
                <w:rFonts w:ascii="Arial" w:hAnsi="Arial" w:cs="Arial"/>
                <w:color w:val="auto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FF69C" w14:textId="77777777" w:rsidR="008B1FB5" w:rsidRPr="00652E1A" w:rsidRDefault="008B1FB5" w:rsidP="00B07DC0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52E1A">
              <w:rPr>
                <w:rFonts w:ascii="Arial" w:hAnsi="Arial" w:cs="Arial"/>
                <w:color w:val="auto"/>
                <w:sz w:val="20"/>
                <w:szCs w:val="20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4B211" w14:textId="77777777" w:rsidR="008B1FB5" w:rsidRPr="00652E1A" w:rsidRDefault="008B1FB5" w:rsidP="00B07DC0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52E1A">
              <w:rPr>
                <w:rFonts w:ascii="Arial" w:hAnsi="Arial" w:cs="Arial"/>
                <w:color w:val="auto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FDF29" w14:textId="77777777" w:rsidR="008B1FB5" w:rsidRPr="00652E1A" w:rsidRDefault="008B1FB5" w:rsidP="00B07DC0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52E1A">
              <w:rPr>
                <w:rFonts w:ascii="Arial" w:hAnsi="Arial" w:cs="Arial"/>
                <w:color w:val="auto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10F72" w14:textId="77777777" w:rsidR="008B1FB5" w:rsidRPr="00652E1A" w:rsidRDefault="008B1FB5" w:rsidP="00B07DC0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52E1A">
              <w:rPr>
                <w:rFonts w:ascii="Arial" w:hAnsi="Arial" w:cs="Arial"/>
                <w:color w:val="auto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A634D" w14:textId="77777777" w:rsidR="008B1FB5" w:rsidRPr="00652E1A" w:rsidRDefault="008B1FB5" w:rsidP="00B07DC0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52E1A">
              <w:rPr>
                <w:rFonts w:ascii="Arial" w:hAnsi="Arial" w:cs="Arial"/>
                <w:color w:val="auto"/>
                <w:sz w:val="20"/>
                <w:szCs w:val="20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06779" w14:textId="77777777" w:rsidR="008B1FB5" w:rsidRPr="00652E1A" w:rsidRDefault="008B1FB5" w:rsidP="00B07DC0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52E1A">
              <w:rPr>
                <w:rFonts w:ascii="Arial" w:hAnsi="Arial" w:cs="Arial"/>
                <w:color w:val="auto"/>
                <w:sz w:val="20"/>
                <w:szCs w:val="20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E7961" w14:textId="77777777" w:rsidR="008B1FB5" w:rsidRPr="00652E1A" w:rsidRDefault="008B1FB5" w:rsidP="00B07DC0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52E1A">
              <w:rPr>
                <w:rFonts w:ascii="Arial" w:hAnsi="Arial" w:cs="Arial"/>
                <w:color w:val="auto"/>
                <w:sz w:val="20"/>
                <w:szCs w:val="20"/>
              </w:rPr>
              <w:t>0</w:t>
            </w:r>
          </w:p>
        </w:tc>
      </w:tr>
      <w:tr w:rsidR="008B1FB5" w:rsidRPr="00652E1A" w14:paraId="1BE00454" w14:textId="77777777" w:rsidTr="00B07DC0">
        <w:trPr>
          <w:trHeight w:val="264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273EE" w14:textId="77777777" w:rsidR="008B1FB5" w:rsidRPr="00652E1A" w:rsidRDefault="008B1FB5" w:rsidP="00B07DC0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52E1A">
              <w:rPr>
                <w:rFonts w:ascii="Arial" w:hAnsi="Arial" w:cs="Arial"/>
                <w:color w:val="auto"/>
                <w:sz w:val="20"/>
                <w:szCs w:val="20"/>
              </w:rPr>
              <w:t>Percentage RNAS uptime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64FDF" w14:textId="77777777" w:rsidR="008B1FB5" w:rsidRPr="00652E1A" w:rsidRDefault="008B1FB5" w:rsidP="00B07DC0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52E1A">
              <w:rPr>
                <w:rFonts w:ascii="Arial" w:hAnsi="Arial" w:cs="Arial"/>
                <w:color w:val="auto"/>
                <w:sz w:val="20"/>
                <w:szCs w:val="20"/>
              </w:rPr>
              <w:t>100%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2F2C1" w14:textId="77777777" w:rsidR="008B1FB5" w:rsidRPr="00652E1A" w:rsidRDefault="008B1FB5" w:rsidP="00B07DC0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52E1A">
              <w:rPr>
                <w:rFonts w:ascii="Arial" w:hAnsi="Arial" w:cs="Arial"/>
                <w:color w:val="auto"/>
                <w:sz w:val="20"/>
                <w:szCs w:val="20"/>
              </w:rPr>
              <w:t>100%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7C0A9" w14:textId="77777777" w:rsidR="008B1FB5" w:rsidRPr="00652E1A" w:rsidRDefault="008B1FB5" w:rsidP="00B07DC0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52E1A">
              <w:rPr>
                <w:rFonts w:ascii="Arial" w:hAnsi="Arial" w:cs="Arial"/>
                <w:color w:val="auto"/>
                <w:sz w:val="20"/>
                <w:szCs w:val="20"/>
              </w:rPr>
              <w:t>100%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6F878" w14:textId="77777777" w:rsidR="008B1FB5" w:rsidRPr="00652E1A" w:rsidRDefault="008B1FB5" w:rsidP="00B07DC0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52E1A">
              <w:rPr>
                <w:rFonts w:ascii="Arial" w:hAnsi="Arial" w:cs="Arial"/>
                <w:color w:val="auto"/>
                <w:sz w:val="20"/>
                <w:szCs w:val="20"/>
              </w:rPr>
              <w:t>100%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71512" w14:textId="77777777" w:rsidR="008B1FB5" w:rsidRPr="00652E1A" w:rsidRDefault="008B1FB5" w:rsidP="00B07DC0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52E1A">
              <w:rPr>
                <w:rFonts w:ascii="Arial" w:hAnsi="Arial" w:cs="Arial"/>
                <w:color w:val="auto"/>
                <w:sz w:val="20"/>
                <w:szCs w:val="20"/>
              </w:rPr>
              <w:t>100%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02896" w14:textId="77777777" w:rsidR="008B1FB5" w:rsidRPr="00652E1A" w:rsidRDefault="008B1FB5" w:rsidP="00B07DC0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52E1A">
              <w:rPr>
                <w:rFonts w:ascii="Arial" w:hAnsi="Arial" w:cs="Arial"/>
                <w:color w:val="auto"/>
                <w:sz w:val="20"/>
                <w:szCs w:val="20"/>
              </w:rPr>
              <w:t>100%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1BC30" w14:textId="77777777" w:rsidR="008B1FB5" w:rsidRPr="00652E1A" w:rsidRDefault="008B1FB5" w:rsidP="00B07DC0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52E1A">
              <w:rPr>
                <w:rFonts w:ascii="Arial" w:hAnsi="Arial" w:cs="Arial"/>
                <w:color w:val="auto"/>
                <w:sz w:val="20"/>
                <w:szCs w:val="20"/>
              </w:rPr>
              <w:t>100%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D5208" w14:textId="77777777" w:rsidR="008B1FB5" w:rsidRPr="00652E1A" w:rsidRDefault="008B1FB5" w:rsidP="00B07DC0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52E1A">
              <w:rPr>
                <w:rFonts w:ascii="Arial" w:hAnsi="Arial" w:cs="Arial"/>
                <w:color w:val="auto"/>
                <w:sz w:val="20"/>
                <w:szCs w:val="20"/>
              </w:rPr>
              <w:t>100%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0D984" w14:textId="77777777" w:rsidR="008B1FB5" w:rsidRPr="00652E1A" w:rsidRDefault="008B1FB5" w:rsidP="00B07DC0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52E1A">
              <w:rPr>
                <w:rFonts w:ascii="Arial" w:hAnsi="Arial" w:cs="Arial"/>
                <w:color w:val="auto"/>
                <w:sz w:val="20"/>
                <w:szCs w:val="20"/>
              </w:rPr>
              <w:t>100%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58A46" w14:textId="77777777" w:rsidR="008B1FB5" w:rsidRPr="00652E1A" w:rsidRDefault="008B1FB5" w:rsidP="00B07DC0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52E1A">
              <w:rPr>
                <w:rFonts w:ascii="Arial" w:hAnsi="Arial" w:cs="Arial"/>
                <w:color w:val="auto"/>
                <w:sz w:val="20"/>
                <w:szCs w:val="20"/>
              </w:rPr>
              <w:t>100%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679DD" w14:textId="77777777" w:rsidR="008B1FB5" w:rsidRPr="00652E1A" w:rsidRDefault="008B1FB5" w:rsidP="00B07DC0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52E1A">
              <w:rPr>
                <w:rFonts w:ascii="Arial" w:hAnsi="Arial" w:cs="Arial"/>
                <w:color w:val="auto"/>
                <w:sz w:val="20"/>
                <w:szCs w:val="20"/>
              </w:rPr>
              <w:t>100%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E1CB4" w14:textId="77777777" w:rsidR="008B1FB5" w:rsidRPr="00652E1A" w:rsidRDefault="008B1FB5" w:rsidP="00B07DC0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52E1A">
              <w:rPr>
                <w:rFonts w:ascii="Arial" w:hAnsi="Arial" w:cs="Arial"/>
                <w:color w:val="auto"/>
                <w:sz w:val="20"/>
                <w:szCs w:val="20"/>
              </w:rPr>
              <w:t>100%</w:t>
            </w:r>
          </w:p>
        </w:tc>
      </w:tr>
      <w:tr w:rsidR="008B1FB5" w:rsidRPr="00652E1A" w14:paraId="30C68F85" w14:textId="77777777" w:rsidTr="00B07DC0">
        <w:trPr>
          <w:trHeight w:val="528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12C34F" w14:textId="354948B6" w:rsidR="008B1FB5" w:rsidRPr="00652E1A" w:rsidRDefault="008B1FB5" w:rsidP="00B07DC0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52E1A">
              <w:rPr>
                <w:rFonts w:ascii="Arial" w:hAnsi="Arial" w:cs="Arial"/>
                <w:color w:val="auto"/>
                <w:sz w:val="20"/>
                <w:szCs w:val="20"/>
              </w:rPr>
              <w:t xml:space="preserve">Number of Change Orders submitted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BA1C3" w14:textId="77777777" w:rsidR="008B1FB5" w:rsidRPr="00652E1A" w:rsidRDefault="008B1FB5" w:rsidP="00B07DC0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52E1A">
              <w:rPr>
                <w:rFonts w:ascii="Arial" w:hAnsi="Arial" w:cs="Arial"/>
                <w:color w:val="auto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99D9D" w14:textId="77777777" w:rsidR="008B1FB5" w:rsidRPr="00652E1A" w:rsidRDefault="008B1FB5" w:rsidP="00B07DC0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52E1A"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07FE7" w14:textId="77777777" w:rsidR="008B1FB5" w:rsidRPr="00652E1A" w:rsidRDefault="008B1FB5" w:rsidP="00B07DC0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52E1A">
              <w:rPr>
                <w:rFonts w:ascii="Arial" w:hAnsi="Arial" w:cs="Arial"/>
                <w:color w:val="auto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7A206" w14:textId="77777777" w:rsidR="008B1FB5" w:rsidRPr="00652E1A" w:rsidRDefault="008B1FB5" w:rsidP="00B07DC0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52E1A">
              <w:rPr>
                <w:rFonts w:ascii="Arial" w:hAnsi="Arial" w:cs="Arial"/>
                <w:color w:val="auto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FA99B" w14:textId="77777777" w:rsidR="008B1FB5" w:rsidRPr="00652E1A" w:rsidRDefault="008B1FB5" w:rsidP="00B07DC0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52E1A">
              <w:rPr>
                <w:rFonts w:ascii="Arial" w:hAnsi="Arial" w:cs="Arial"/>
                <w:color w:val="auto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A6897" w14:textId="77777777" w:rsidR="008B1FB5" w:rsidRPr="00652E1A" w:rsidRDefault="008B1FB5" w:rsidP="00B07DC0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52E1A">
              <w:rPr>
                <w:rFonts w:ascii="Arial" w:hAnsi="Arial" w:cs="Arial"/>
                <w:color w:val="auto"/>
                <w:sz w:val="20"/>
                <w:szCs w:val="20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B350F" w14:textId="77777777" w:rsidR="008B1FB5" w:rsidRPr="00652E1A" w:rsidRDefault="008B1FB5" w:rsidP="00B07DC0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52E1A">
              <w:rPr>
                <w:rFonts w:ascii="Arial" w:hAnsi="Arial" w:cs="Arial"/>
                <w:color w:val="auto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F4FE0" w14:textId="77777777" w:rsidR="008B1FB5" w:rsidRPr="00652E1A" w:rsidRDefault="008B1FB5" w:rsidP="00B07DC0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52E1A">
              <w:rPr>
                <w:rFonts w:ascii="Arial" w:hAnsi="Arial" w:cs="Arial"/>
                <w:color w:val="auto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80C88" w14:textId="77777777" w:rsidR="008B1FB5" w:rsidRPr="00652E1A" w:rsidRDefault="008B1FB5" w:rsidP="00B07DC0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52E1A">
              <w:rPr>
                <w:rFonts w:ascii="Arial" w:hAnsi="Arial" w:cs="Arial"/>
                <w:color w:val="auto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5942D" w14:textId="77777777" w:rsidR="008B1FB5" w:rsidRPr="00652E1A" w:rsidRDefault="008B1FB5" w:rsidP="00B07DC0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52E1A">
              <w:rPr>
                <w:rFonts w:ascii="Arial" w:hAnsi="Arial" w:cs="Arial"/>
                <w:color w:val="auto"/>
                <w:sz w:val="20"/>
                <w:szCs w:val="20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242DC" w14:textId="77777777" w:rsidR="008B1FB5" w:rsidRPr="00652E1A" w:rsidRDefault="008B1FB5" w:rsidP="00B07DC0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52E1A">
              <w:rPr>
                <w:rFonts w:ascii="Arial" w:hAnsi="Arial" w:cs="Arial"/>
                <w:color w:val="auto"/>
                <w:sz w:val="20"/>
                <w:szCs w:val="20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BDAD2" w14:textId="77777777" w:rsidR="008B1FB5" w:rsidRPr="00652E1A" w:rsidRDefault="008B1FB5" w:rsidP="00B07DC0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52E1A">
              <w:rPr>
                <w:rFonts w:ascii="Arial" w:hAnsi="Arial" w:cs="Arial"/>
                <w:color w:val="auto"/>
                <w:sz w:val="20"/>
                <w:szCs w:val="20"/>
              </w:rPr>
              <w:t>0</w:t>
            </w:r>
          </w:p>
        </w:tc>
      </w:tr>
    </w:tbl>
    <w:p w14:paraId="6460F7E7" w14:textId="77777777" w:rsidR="004C23FA" w:rsidRDefault="004C23FA" w:rsidP="00022BE2">
      <w:pPr>
        <w:pStyle w:val="ListParagraph"/>
        <w:contextualSpacing/>
        <w:rPr>
          <w:rFonts w:asciiTheme="minorHAnsi" w:hAnsiTheme="minorHAnsi"/>
        </w:rPr>
      </w:pPr>
    </w:p>
    <w:p w14:paraId="77133CF2" w14:textId="77777777" w:rsidR="004C23FA" w:rsidRDefault="004C23FA" w:rsidP="00022BE2">
      <w:pPr>
        <w:pStyle w:val="ListParagraph"/>
        <w:contextualSpacing/>
        <w:rPr>
          <w:rFonts w:asciiTheme="minorHAnsi" w:hAnsiTheme="minorHAnsi"/>
        </w:rPr>
      </w:pPr>
    </w:p>
    <w:p w14:paraId="6CE8F613" w14:textId="77777777" w:rsidR="004C23FA" w:rsidRDefault="004C23FA" w:rsidP="004C23FA">
      <w:pPr>
        <w:jc w:val="center"/>
        <w:rPr>
          <w:rFonts w:asciiTheme="minorHAnsi" w:hAnsiTheme="minorHAnsi"/>
          <w:b/>
          <w:u w:val="single"/>
        </w:rPr>
      </w:pPr>
    </w:p>
    <w:p w14:paraId="40351E61" w14:textId="77777777" w:rsidR="004C23FA" w:rsidRDefault="004C23FA" w:rsidP="004C23FA">
      <w:pPr>
        <w:jc w:val="center"/>
        <w:rPr>
          <w:rFonts w:asciiTheme="minorHAnsi" w:hAnsiTheme="minorHAnsi"/>
          <w:b/>
          <w:u w:val="single"/>
        </w:rPr>
      </w:pPr>
    </w:p>
    <w:p w14:paraId="50DB433B" w14:textId="77777777" w:rsidR="004C23FA" w:rsidRDefault="004C23FA" w:rsidP="004C23FA">
      <w:pPr>
        <w:jc w:val="center"/>
        <w:rPr>
          <w:rFonts w:asciiTheme="minorHAnsi" w:hAnsiTheme="minorHAnsi"/>
          <w:b/>
          <w:u w:val="single"/>
        </w:rPr>
      </w:pPr>
    </w:p>
    <w:p w14:paraId="06AF2007" w14:textId="77777777" w:rsidR="004C23FA" w:rsidRDefault="004C23FA" w:rsidP="004C23FA">
      <w:pPr>
        <w:jc w:val="center"/>
        <w:rPr>
          <w:rFonts w:asciiTheme="minorHAnsi" w:hAnsiTheme="minorHAnsi"/>
          <w:b/>
          <w:u w:val="single"/>
        </w:rPr>
      </w:pPr>
    </w:p>
    <w:p w14:paraId="076C6E1C" w14:textId="77777777" w:rsidR="004C23FA" w:rsidRDefault="004C23FA" w:rsidP="004C23FA">
      <w:pPr>
        <w:jc w:val="center"/>
        <w:rPr>
          <w:rFonts w:asciiTheme="minorHAnsi" w:hAnsiTheme="minorHAnsi"/>
          <w:b/>
          <w:u w:val="single"/>
        </w:rPr>
      </w:pPr>
    </w:p>
    <w:p w14:paraId="65C8D92C" w14:textId="77777777" w:rsidR="004C23FA" w:rsidRDefault="004C23FA" w:rsidP="004C23FA">
      <w:pPr>
        <w:jc w:val="center"/>
        <w:rPr>
          <w:rFonts w:asciiTheme="minorHAnsi" w:hAnsiTheme="minorHAnsi"/>
          <w:b/>
          <w:u w:val="single"/>
        </w:rPr>
      </w:pPr>
    </w:p>
    <w:p w14:paraId="6540653E" w14:textId="77777777" w:rsidR="004C23FA" w:rsidRDefault="004C23FA" w:rsidP="004C23FA">
      <w:pPr>
        <w:jc w:val="center"/>
        <w:rPr>
          <w:rFonts w:asciiTheme="minorHAnsi" w:hAnsiTheme="minorHAnsi"/>
          <w:b/>
          <w:u w:val="single"/>
        </w:rPr>
      </w:pPr>
    </w:p>
    <w:p w14:paraId="7278E9D1" w14:textId="77777777" w:rsidR="004C23FA" w:rsidRDefault="004C23FA" w:rsidP="004C23FA">
      <w:pPr>
        <w:jc w:val="center"/>
        <w:rPr>
          <w:rFonts w:asciiTheme="minorHAnsi" w:hAnsiTheme="minorHAnsi"/>
          <w:b/>
          <w:u w:val="single"/>
        </w:rPr>
      </w:pPr>
    </w:p>
    <w:p w14:paraId="23AEDF27" w14:textId="77777777" w:rsidR="004C23FA" w:rsidRDefault="004C23FA" w:rsidP="004C23FA">
      <w:pPr>
        <w:jc w:val="center"/>
        <w:rPr>
          <w:rFonts w:asciiTheme="minorHAnsi" w:hAnsiTheme="minorHAnsi"/>
          <w:b/>
          <w:u w:val="single"/>
        </w:rPr>
      </w:pPr>
    </w:p>
    <w:p w14:paraId="354575A5" w14:textId="77777777" w:rsidR="004C23FA" w:rsidRDefault="004C23FA" w:rsidP="00076E6E">
      <w:pPr>
        <w:rPr>
          <w:rFonts w:asciiTheme="minorHAnsi" w:hAnsiTheme="minorHAnsi"/>
          <w:b/>
          <w:u w:val="single"/>
        </w:rPr>
      </w:pPr>
    </w:p>
    <w:sectPr w:rsidR="004C23FA" w:rsidSect="005F1BE7">
      <w:footerReference w:type="even" r:id="rId10"/>
      <w:footerReference w:type="default" r:id="rId11"/>
      <w:footerReference w:type="first" r:id="rId12"/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2F7990" w14:textId="77777777" w:rsidR="00203520" w:rsidRDefault="00203520">
      <w:r>
        <w:separator/>
      </w:r>
    </w:p>
  </w:endnote>
  <w:endnote w:type="continuationSeparator" w:id="0">
    <w:p w14:paraId="705CBEBA" w14:textId="77777777" w:rsidR="00203520" w:rsidRDefault="00203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OHVGJ+Minion-Regular">
    <w:altName w:val="Minio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nev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221E3F" w14:textId="77777777" w:rsidR="00EF0502" w:rsidRDefault="00EF0502" w:rsidP="00EA052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6EF1468" w14:textId="77777777" w:rsidR="00EF0502" w:rsidRDefault="00EF050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06426641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</w:rPr>
    </w:sdtEndPr>
    <w:sdtContent>
      <w:p w14:paraId="31CFC490" w14:textId="4C286196" w:rsidR="00EF0502" w:rsidRPr="005F1BE7" w:rsidRDefault="00EF0502">
        <w:pPr>
          <w:pStyle w:val="Footer"/>
          <w:jc w:val="center"/>
          <w:rPr>
            <w:rFonts w:asciiTheme="minorHAnsi" w:hAnsiTheme="minorHAnsi"/>
          </w:rPr>
        </w:pPr>
        <w:r w:rsidRPr="005F1BE7">
          <w:rPr>
            <w:rFonts w:asciiTheme="minorHAnsi" w:hAnsiTheme="minorHAnsi"/>
          </w:rPr>
          <w:fldChar w:fldCharType="begin"/>
        </w:r>
        <w:r w:rsidRPr="005F1BE7">
          <w:rPr>
            <w:rFonts w:asciiTheme="minorHAnsi" w:hAnsiTheme="minorHAnsi"/>
          </w:rPr>
          <w:instrText xml:space="preserve"> PAGE   \* MERGEFORMAT </w:instrText>
        </w:r>
        <w:r w:rsidRPr="005F1BE7">
          <w:rPr>
            <w:rFonts w:asciiTheme="minorHAnsi" w:hAnsiTheme="minorHAnsi"/>
          </w:rPr>
          <w:fldChar w:fldCharType="separate"/>
        </w:r>
        <w:r w:rsidR="00C50675">
          <w:rPr>
            <w:rFonts w:asciiTheme="minorHAnsi" w:hAnsiTheme="minorHAnsi"/>
            <w:noProof/>
          </w:rPr>
          <w:t>3</w:t>
        </w:r>
        <w:r w:rsidRPr="005F1BE7">
          <w:rPr>
            <w:rFonts w:asciiTheme="minorHAnsi" w:hAnsiTheme="minorHAnsi"/>
            <w:noProof/>
          </w:rPr>
          <w:fldChar w:fldCharType="end"/>
        </w:r>
      </w:p>
    </w:sdtContent>
  </w:sdt>
  <w:p w14:paraId="598A1296" w14:textId="77777777" w:rsidR="00EF0502" w:rsidRDefault="00EF0502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39742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DC4FD96" w14:textId="41F84FCF" w:rsidR="00EF0502" w:rsidRDefault="00EF050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18C4879" w14:textId="77777777" w:rsidR="00EF0502" w:rsidRDefault="00EF05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882003" w14:textId="77777777" w:rsidR="00203520" w:rsidRDefault="00203520">
      <w:r>
        <w:separator/>
      </w:r>
    </w:p>
  </w:footnote>
  <w:footnote w:type="continuationSeparator" w:id="0">
    <w:p w14:paraId="27FF9877" w14:textId="77777777" w:rsidR="00203520" w:rsidRDefault="00203520">
      <w:r>
        <w:continuationSeparator/>
      </w:r>
    </w:p>
  </w:footnote>
  <w:footnote w:id="1">
    <w:p w14:paraId="1984F696" w14:textId="785E9182" w:rsidR="00EF0502" w:rsidRPr="00887E7C" w:rsidRDefault="00EF0502">
      <w:pPr>
        <w:pStyle w:val="FootnoteText"/>
        <w:rPr>
          <w:rFonts w:asciiTheme="minorHAnsi" w:hAnsiTheme="minorHAnsi"/>
        </w:rPr>
      </w:pPr>
      <w:r w:rsidRPr="00887E7C">
        <w:rPr>
          <w:rStyle w:val="FootnoteReference"/>
          <w:rFonts w:asciiTheme="minorHAnsi" w:hAnsiTheme="minorHAnsi"/>
        </w:rPr>
        <w:footnoteRef/>
      </w:r>
      <w:r w:rsidRPr="00887E7C">
        <w:rPr>
          <w:rFonts w:asciiTheme="minorHAnsi" w:hAnsiTheme="minorHAnsi"/>
        </w:rPr>
        <w:t xml:space="preserve"> Details in Appendix A.</w:t>
      </w:r>
    </w:p>
  </w:footnote>
  <w:footnote w:id="2">
    <w:p w14:paraId="0CF9C432" w14:textId="782CEA40" w:rsidR="00EF0502" w:rsidRDefault="00EF0502" w:rsidP="0079160E">
      <w:pPr>
        <w:pStyle w:val="FootnoteText"/>
      </w:pPr>
      <w:r>
        <w:rPr>
          <w:rStyle w:val="FootnoteReference"/>
        </w:rPr>
        <w:footnoteRef/>
      </w:r>
      <w:r w:rsidR="00514AB7">
        <w:t xml:space="preserve"> Details in Appendix B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23862"/>
    <w:multiLevelType w:val="hybridMultilevel"/>
    <w:tmpl w:val="85A0C8BE"/>
    <w:lvl w:ilvl="0" w:tplc="3BA22BD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92847"/>
    <w:multiLevelType w:val="hybridMultilevel"/>
    <w:tmpl w:val="B6E62E30"/>
    <w:lvl w:ilvl="0" w:tplc="4986E96C">
      <w:start w:val="1"/>
      <w:numFmt w:val="bullet"/>
      <w:lvlText w:val=""/>
      <w:lvlJc w:val="left"/>
      <w:pPr>
        <w:ind w:left="234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" w15:restartNumberingAfterBreak="0">
    <w:nsid w:val="12D06041"/>
    <w:multiLevelType w:val="hybridMultilevel"/>
    <w:tmpl w:val="73922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8E24AB"/>
    <w:multiLevelType w:val="hybridMultilevel"/>
    <w:tmpl w:val="F2DA1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644328"/>
    <w:multiLevelType w:val="hybridMultilevel"/>
    <w:tmpl w:val="E4D8D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E317F6"/>
    <w:multiLevelType w:val="hybridMultilevel"/>
    <w:tmpl w:val="B8E4B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4B74FC"/>
    <w:multiLevelType w:val="hybridMultilevel"/>
    <w:tmpl w:val="22764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B04F32"/>
    <w:multiLevelType w:val="hybridMultilevel"/>
    <w:tmpl w:val="EBF24BB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D17EE7"/>
    <w:multiLevelType w:val="hybridMultilevel"/>
    <w:tmpl w:val="915CE8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D861B2E"/>
    <w:multiLevelType w:val="hybridMultilevel"/>
    <w:tmpl w:val="F3B02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8E6B6C"/>
    <w:multiLevelType w:val="hybridMultilevel"/>
    <w:tmpl w:val="BD980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5234D7"/>
    <w:multiLevelType w:val="hybridMultilevel"/>
    <w:tmpl w:val="D07E2820"/>
    <w:lvl w:ilvl="0" w:tplc="3BA22BD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811D0E"/>
    <w:multiLevelType w:val="hybridMultilevel"/>
    <w:tmpl w:val="B55E703A"/>
    <w:lvl w:ilvl="0" w:tplc="3BA22BD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2F4EAA"/>
    <w:multiLevelType w:val="hybridMultilevel"/>
    <w:tmpl w:val="5448D584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4986E96C">
      <w:start w:val="1"/>
      <w:numFmt w:val="bullet"/>
      <w:lvlText w:val=""/>
      <w:lvlJc w:val="left"/>
      <w:pPr>
        <w:ind w:left="23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4" w15:restartNumberingAfterBreak="0">
    <w:nsid w:val="385F4403"/>
    <w:multiLevelType w:val="hybridMultilevel"/>
    <w:tmpl w:val="D1BE11DE"/>
    <w:lvl w:ilvl="0" w:tplc="4986E96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88F7B2A"/>
    <w:multiLevelType w:val="hybridMultilevel"/>
    <w:tmpl w:val="A33CD8D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E4817F6"/>
    <w:multiLevelType w:val="hybridMultilevel"/>
    <w:tmpl w:val="4BC886EC"/>
    <w:lvl w:ilvl="0" w:tplc="087E237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14C9DD2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  <w:rPr>
        <w:rFonts w:cs="Times New Roman"/>
        <w:sz w:val="24"/>
        <w:szCs w:val="24"/>
        <w:vertAlign w:val="baseline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694F3A2">
      <w:start w:val="1"/>
      <w:numFmt w:val="decimal"/>
      <w:lvlText w:val="%8)"/>
      <w:lvlJc w:val="left"/>
      <w:pPr>
        <w:ind w:left="5760" w:hanging="360"/>
      </w:pPr>
      <w:rPr>
        <w:rFonts w:hint="default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E824976"/>
    <w:multiLevelType w:val="hybridMultilevel"/>
    <w:tmpl w:val="0DF27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FF6A99"/>
    <w:multiLevelType w:val="hybridMultilevel"/>
    <w:tmpl w:val="92BC9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DC7AB1"/>
    <w:multiLevelType w:val="hybridMultilevel"/>
    <w:tmpl w:val="360CC950"/>
    <w:lvl w:ilvl="0" w:tplc="3BA22BD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4C1A11"/>
    <w:multiLevelType w:val="hybridMultilevel"/>
    <w:tmpl w:val="5252A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6F7CAA"/>
    <w:multiLevelType w:val="hybridMultilevel"/>
    <w:tmpl w:val="EF5679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C737EE"/>
    <w:multiLevelType w:val="hybridMultilevel"/>
    <w:tmpl w:val="CD223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1544D1"/>
    <w:multiLevelType w:val="hybridMultilevel"/>
    <w:tmpl w:val="D6CE5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2E4DDE"/>
    <w:multiLevelType w:val="hybridMultilevel"/>
    <w:tmpl w:val="1AB6F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816CCD"/>
    <w:multiLevelType w:val="hybridMultilevel"/>
    <w:tmpl w:val="8D3A9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D96DD7"/>
    <w:multiLevelType w:val="hybridMultilevel"/>
    <w:tmpl w:val="68E8E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30374B"/>
    <w:multiLevelType w:val="hybridMultilevel"/>
    <w:tmpl w:val="C19E6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986E96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9D616A"/>
    <w:multiLevelType w:val="multilevel"/>
    <w:tmpl w:val="B2B660E8"/>
    <w:styleLink w:val="Style2"/>
    <w:lvl w:ilvl="0">
      <w:start w:val="1"/>
      <w:numFmt w:val="bullet"/>
      <w:lvlText w:val="ê"/>
      <w:lvlJc w:val="left"/>
      <w:pPr>
        <w:ind w:left="360" w:hanging="360"/>
      </w:pPr>
      <w:rPr>
        <w:rFonts w:ascii="Wingdings 2" w:hAnsi="Wingdings 2" w:hint="default"/>
        <w:b/>
        <w:color w:val="006600"/>
      </w:rPr>
    </w:lvl>
    <w:lvl w:ilvl="1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  <w:color w:val="006600"/>
      </w:rPr>
    </w:lvl>
    <w:lvl w:ilvl="2">
      <w:start w:val="1"/>
      <w:numFmt w:val="bullet"/>
      <w:lvlText w:val="˗"/>
      <w:lvlJc w:val="left"/>
      <w:pPr>
        <w:ind w:left="1440" w:hanging="360"/>
      </w:pPr>
      <w:rPr>
        <w:rFonts w:ascii="Times New Roman" w:hAnsi="Times New Roman" w:cs="Times New Roman" w:hint="default"/>
        <w:b/>
        <w:color w:val="006600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006600"/>
      </w:rPr>
    </w:lvl>
    <w:lvl w:ilvl="4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9" w15:restartNumberingAfterBreak="0">
    <w:nsid w:val="6AB6088F"/>
    <w:multiLevelType w:val="hybridMultilevel"/>
    <w:tmpl w:val="C70232FA"/>
    <w:lvl w:ilvl="0" w:tplc="4986E96C">
      <w:start w:val="1"/>
      <w:numFmt w:val="bullet"/>
      <w:lvlText w:val=""/>
      <w:lvlJc w:val="left"/>
      <w:pPr>
        <w:ind w:left="23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30" w15:restartNumberingAfterBreak="0">
    <w:nsid w:val="6B8E663B"/>
    <w:multiLevelType w:val="hybridMultilevel"/>
    <w:tmpl w:val="5672DB4C"/>
    <w:lvl w:ilvl="0" w:tplc="3BA22BD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916C1A"/>
    <w:multiLevelType w:val="hybridMultilevel"/>
    <w:tmpl w:val="3FBC99F6"/>
    <w:lvl w:ilvl="0" w:tplc="F5E05458">
      <w:numFmt w:val="bullet"/>
      <w:pStyle w:val="06bulletedtex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Courier New" w:hint="default"/>
        <w:color w:val="00006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0D0B5F"/>
    <w:multiLevelType w:val="hybridMultilevel"/>
    <w:tmpl w:val="B868EDAE"/>
    <w:lvl w:ilvl="0" w:tplc="820C8450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360"/>
      </w:pPr>
      <w:rPr>
        <w:rFonts w:ascii="Tms Rmn" w:hAnsi="Tms Rmn" w:cs="Times New Roman"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D24480A"/>
    <w:multiLevelType w:val="hybridMultilevel"/>
    <w:tmpl w:val="E2AA573A"/>
    <w:lvl w:ilvl="0" w:tplc="3BA22BD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DA04EA"/>
    <w:multiLevelType w:val="hybridMultilevel"/>
    <w:tmpl w:val="8D266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986E96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4F2A3F"/>
    <w:multiLevelType w:val="hybridMultilevel"/>
    <w:tmpl w:val="96CEE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86E9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7E09A3"/>
    <w:multiLevelType w:val="hybridMultilevel"/>
    <w:tmpl w:val="856C1E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986E96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082798F"/>
    <w:multiLevelType w:val="hybridMultilevel"/>
    <w:tmpl w:val="65C0EF6A"/>
    <w:lvl w:ilvl="0" w:tplc="3BA22B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DC3E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F82C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A295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10BF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AECA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523E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EE28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DA77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7376448A"/>
    <w:multiLevelType w:val="hybridMultilevel"/>
    <w:tmpl w:val="4A22505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B82C69"/>
    <w:multiLevelType w:val="hybridMultilevel"/>
    <w:tmpl w:val="90987C66"/>
    <w:lvl w:ilvl="0" w:tplc="4986E96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83C5FD1"/>
    <w:multiLevelType w:val="hybridMultilevel"/>
    <w:tmpl w:val="5A028528"/>
    <w:lvl w:ilvl="0" w:tplc="3BA22BD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A25878"/>
    <w:multiLevelType w:val="hybridMultilevel"/>
    <w:tmpl w:val="C84CA5B0"/>
    <w:lvl w:ilvl="0" w:tplc="687E08DA">
      <w:start w:val="1"/>
      <w:numFmt w:val="bullet"/>
      <w:pStyle w:val="05bulletedtext"/>
      <w:lvlText w:val="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  <w:color w:val="000000"/>
        <w:sz w:val="16"/>
      </w:rPr>
    </w:lvl>
    <w:lvl w:ilvl="1" w:tplc="F204479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877E95F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940C0EB8">
      <w:start w:val="1"/>
      <w:numFmt w:val="bullet"/>
      <w:pStyle w:val="05bulletedtex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18303060">
      <w:start w:val="1"/>
      <w:numFmt w:val="bullet"/>
      <w:pStyle w:val="05bulletedtext"/>
      <w:lvlText w:val="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  <w:color w:val="000000"/>
        <w:sz w:val="16"/>
      </w:rPr>
    </w:lvl>
    <w:lvl w:ilvl="5" w:tplc="3844DDC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A80689A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589CDB5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9252DDE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31"/>
  </w:num>
  <w:num w:numId="3">
    <w:abstractNumId w:val="32"/>
  </w:num>
  <w:num w:numId="4">
    <w:abstractNumId w:val="28"/>
  </w:num>
  <w:num w:numId="5">
    <w:abstractNumId w:val="9"/>
  </w:num>
  <w:num w:numId="6">
    <w:abstractNumId w:val="24"/>
  </w:num>
  <w:num w:numId="7">
    <w:abstractNumId w:val="6"/>
  </w:num>
  <w:num w:numId="8">
    <w:abstractNumId w:val="14"/>
  </w:num>
  <w:num w:numId="9">
    <w:abstractNumId w:val="3"/>
  </w:num>
  <w:num w:numId="10">
    <w:abstractNumId w:val="4"/>
  </w:num>
  <w:num w:numId="11">
    <w:abstractNumId w:val="17"/>
  </w:num>
  <w:num w:numId="12">
    <w:abstractNumId w:val="5"/>
  </w:num>
  <w:num w:numId="13">
    <w:abstractNumId w:val="10"/>
  </w:num>
  <w:num w:numId="14">
    <w:abstractNumId w:val="39"/>
  </w:num>
  <w:num w:numId="15">
    <w:abstractNumId w:val="2"/>
  </w:num>
  <w:num w:numId="16">
    <w:abstractNumId w:val="22"/>
  </w:num>
  <w:num w:numId="17">
    <w:abstractNumId w:val="25"/>
  </w:num>
  <w:num w:numId="18">
    <w:abstractNumId w:val="37"/>
  </w:num>
  <w:num w:numId="19">
    <w:abstractNumId w:val="24"/>
  </w:num>
  <w:num w:numId="20">
    <w:abstractNumId w:val="6"/>
  </w:num>
  <w:num w:numId="21">
    <w:abstractNumId w:val="14"/>
  </w:num>
  <w:num w:numId="22">
    <w:abstractNumId w:val="13"/>
  </w:num>
  <w:num w:numId="23">
    <w:abstractNumId w:val="26"/>
  </w:num>
  <w:num w:numId="24">
    <w:abstractNumId w:val="29"/>
  </w:num>
  <w:num w:numId="25">
    <w:abstractNumId w:val="1"/>
  </w:num>
  <w:num w:numId="26">
    <w:abstractNumId w:val="16"/>
  </w:num>
  <w:num w:numId="27">
    <w:abstractNumId w:val="36"/>
  </w:num>
  <w:num w:numId="28">
    <w:abstractNumId w:val="23"/>
  </w:num>
  <w:num w:numId="29">
    <w:abstractNumId w:val="38"/>
  </w:num>
  <w:num w:numId="30">
    <w:abstractNumId w:val="7"/>
  </w:num>
  <w:num w:numId="31">
    <w:abstractNumId w:val="15"/>
  </w:num>
  <w:num w:numId="32">
    <w:abstractNumId w:val="27"/>
  </w:num>
  <w:num w:numId="33">
    <w:abstractNumId w:val="34"/>
  </w:num>
  <w:num w:numId="34">
    <w:abstractNumId w:val="35"/>
  </w:num>
  <w:num w:numId="35">
    <w:abstractNumId w:val="8"/>
  </w:num>
  <w:num w:numId="36">
    <w:abstractNumId w:val="20"/>
  </w:num>
  <w:num w:numId="37">
    <w:abstractNumId w:val="18"/>
  </w:num>
  <w:num w:numId="38">
    <w:abstractNumId w:val="40"/>
  </w:num>
  <w:num w:numId="39">
    <w:abstractNumId w:val="11"/>
  </w:num>
  <w:num w:numId="40">
    <w:abstractNumId w:val="19"/>
  </w:num>
  <w:num w:numId="41">
    <w:abstractNumId w:val="30"/>
  </w:num>
  <w:num w:numId="42">
    <w:abstractNumId w:val="33"/>
  </w:num>
  <w:num w:numId="43">
    <w:abstractNumId w:val="0"/>
  </w:num>
  <w:num w:numId="44">
    <w:abstractNumId w:val="12"/>
  </w:num>
  <w:num w:numId="45">
    <w:abstractNumId w:val="2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FC0"/>
    <w:rsid w:val="00001892"/>
    <w:rsid w:val="00001FF0"/>
    <w:rsid w:val="00005F5A"/>
    <w:rsid w:val="00006EFC"/>
    <w:rsid w:val="000101CE"/>
    <w:rsid w:val="0001092E"/>
    <w:rsid w:val="000111F3"/>
    <w:rsid w:val="00012065"/>
    <w:rsid w:val="00012079"/>
    <w:rsid w:val="00013A5E"/>
    <w:rsid w:val="00014091"/>
    <w:rsid w:val="000146B2"/>
    <w:rsid w:val="00015910"/>
    <w:rsid w:val="00015FB7"/>
    <w:rsid w:val="000215FB"/>
    <w:rsid w:val="00021753"/>
    <w:rsid w:val="000217DC"/>
    <w:rsid w:val="00021A38"/>
    <w:rsid w:val="00022446"/>
    <w:rsid w:val="00022BE2"/>
    <w:rsid w:val="00023F7C"/>
    <w:rsid w:val="000253DE"/>
    <w:rsid w:val="00026364"/>
    <w:rsid w:val="000275FB"/>
    <w:rsid w:val="00031585"/>
    <w:rsid w:val="00032D4F"/>
    <w:rsid w:val="00034C6A"/>
    <w:rsid w:val="00037167"/>
    <w:rsid w:val="00037614"/>
    <w:rsid w:val="00037797"/>
    <w:rsid w:val="00042AF7"/>
    <w:rsid w:val="000437DE"/>
    <w:rsid w:val="00043AB9"/>
    <w:rsid w:val="00044166"/>
    <w:rsid w:val="000444E8"/>
    <w:rsid w:val="0004656B"/>
    <w:rsid w:val="00050977"/>
    <w:rsid w:val="00052EC0"/>
    <w:rsid w:val="00054EF3"/>
    <w:rsid w:val="0005611C"/>
    <w:rsid w:val="000565EB"/>
    <w:rsid w:val="00056F7C"/>
    <w:rsid w:val="00057762"/>
    <w:rsid w:val="00060228"/>
    <w:rsid w:val="00064332"/>
    <w:rsid w:val="00064457"/>
    <w:rsid w:val="00065439"/>
    <w:rsid w:val="00065DEB"/>
    <w:rsid w:val="00066CDE"/>
    <w:rsid w:val="00067CD8"/>
    <w:rsid w:val="00071311"/>
    <w:rsid w:val="00071C44"/>
    <w:rsid w:val="00072BE2"/>
    <w:rsid w:val="00072E34"/>
    <w:rsid w:val="00074E0C"/>
    <w:rsid w:val="00075275"/>
    <w:rsid w:val="00075A17"/>
    <w:rsid w:val="00076BE9"/>
    <w:rsid w:val="00076C27"/>
    <w:rsid w:val="00076E6E"/>
    <w:rsid w:val="0007722D"/>
    <w:rsid w:val="00077441"/>
    <w:rsid w:val="00077448"/>
    <w:rsid w:val="00077801"/>
    <w:rsid w:val="000819C4"/>
    <w:rsid w:val="000828D3"/>
    <w:rsid w:val="00086B02"/>
    <w:rsid w:val="00091CE7"/>
    <w:rsid w:val="00092346"/>
    <w:rsid w:val="0009358F"/>
    <w:rsid w:val="0009442E"/>
    <w:rsid w:val="0009451F"/>
    <w:rsid w:val="0009467C"/>
    <w:rsid w:val="00097A5A"/>
    <w:rsid w:val="00097C93"/>
    <w:rsid w:val="000A2DE4"/>
    <w:rsid w:val="000A4165"/>
    <w:rsid w:val="000A63F2"/>
    <w:rsid w:val="000A6AF9"/>
    <w:rsid w:val="000B2300"/>
    <w:rsid w:val="000B3621"/>
    <w:rsid w:val="000B3BCC"/>
    <w:rsid w:val="000B51D6"/>
    <w:rsid w:val="000B5807"/>
    <w:rsid w:val="000B6653"/>
    <w:rsid w:val="000B7326"/>
    <w:rsid w:val="000C0197"/>
    <w:rsid w:val="000C0A05"/>
    <w:rsid w:val="000C1DD4"/>
    <w:rsid w:val="000C3A54"/>
    <w:rsid w:val="000C3B0D"/>
    <w:rsid w:val="000C4950"/>
    <w:rsid w:val="000C6A74"/>
    <w:rsid w:val="000D1355"/>
    <w:rsid w:val="000D4C75"/>
    <w:rsid w:val="000D6F1A"/>
    <w:rsid w:val="000E0F70"/>
    <w:rsid w:val="000E1DBC"/>
    <w:rsid w:val="000E1E6E"/>
    <w:rsid w:val="000E1F55"/>
    <w:rsid w:val="000E2086"/>
    <w:rsid w:val="000E2E7B"/>
    <w:rsid w:val="000E319B"/>
    <w:rsid w:val="000E321B"/>
    <w:rsid w:val="000E38A2"/>
    <w:rsid w:val="000E47DE"/>
    <w:rsid w:val="000E536B"/>
    <w:rsid w:val="000E5CC7"/>
    <w:rsid w:val="000E74BF"/>
    <w:rsid w:val="000F0D05"/>
    <w:rsid w:val="000F2A51"/>
    <w:rsid w:val="000F45D6"/>
    <w:rsid w:val="000F4C51"/>
    <w:rsid w:val="000F5318"/>
    <w:rsid w:val="000F59E9"/>
    <w:rsid w:val="000F5FDF"/>
    <w:rsid w:val="000F7E8A"/>
    <w:rsid w:val="001001CB"/>
    <w:rsid w:val="00101EA5"/>
    <w:rsid w:val="001022AB"/>
    <w:rsid w:val="00102485"/>
    <w:rsid w:val="0010356E"/>
    <w:rsid w:val="00103BA8"/>
    <w:rsid w:val="00104E2C"/>
    <w:rsid w:val="001064C9"/>
    <w:rsid w:val="00106B75"/>
    <w:rsid w:val="001071C2"/>
    <w:rsid w:val="001073E8"/>
    <w:rsid w:val="001078ED"/>
    <w:rsid w:val="001106D6"/>
    <w:rsid w:val="0011103A"/>
    <w:rsid w:val="001110B2"/>
    <w:rsid w:val="00111DBA"/>
    <w:rsid w:val="00111ED1"/>
    <w:rsid w:val="001159AD"/>
    <w:rsid w:val="00115ED0"/>
    <w:rsid w:val="001163DE"/>
    <w:rsid w:val="00116E67"/>
    <w:rsid w:val="00117C94"/>
    <w:rsid w:val="00117F79"/>
    <w:rsid w:val="00121E03"/>
    <w:rsid w:val="001232B1"/>
    <w:rsid w:val="001236A1"/>
    <w:rsid w:val="00124870"/>
    <w:rsid w:val="00126571"/>
    <w:rsid w:val="001276ED"/>
    <w:rsid w:val="00130494"/>
    <w:rsid w:val="0013101A"/>
    <w:rsid w:val="001333CE"/>
    <w:rsid w:val="00133E2E"/>
    <w:rsid w:val="001347BD"/>
    <w:rsid w:val="00134CF0"/>
    <w:rsid w:val="0013722E"/>
    <w:rsid w:val="00137672"/>
    <w:rsid w:val="00137B33"/>
    <w:rsid w:val="00137DA1"/>
    <w:rsid w:val="00140210"/>
    <w:rsid w:val="001409F7"/>
    <w:rsid w:val="00141C00"/>
    <w:rsid w:val="00142BFB"/>
    <w:rsid w:val="001437C5"/>
    <w:rsid w:val="00144EDE"/>
    <w:rsid w:val="00146131"/>
    <w:rsid w:val="00146424"/>
    <w:rsid w:val="001466DB"/>
    <w:rsid w:val="00146772"/>
    <w:rsid w:val="001509E9"/>
    <w:rsid w:val="00151733"/>
    <w:rsid w:val="001517BF"/>
    <w:rsid w:val="00151D6E"/>
    <w:rsid w:val="001522BE"/>
    <w:rsid w:val="00152806"/>
    <w:rsid w:val="00153278"/>
    <w:rsid w:val="00156500"/>
    <w:rsid w:val="00157717"/>
    <w:rsid w:val="00160DD6"/>
    <w:rsid w:val="0016184F"/>
    <w:rsid w:val="0016185C"/>
    <w:rsid w:val="00164F8C"/>
    <w:rsid w:val="00166846"/>
    <w:rsid w:val="00166CC9"/>
    <w:rsid w:val="0016700A"/>
    <w:rsid w:val="00167A65"/>
    <w:rsid w:val="00167AB1"/>
    <w:rsid w:val="0017283E"/>
    <w:rsid w:val="00174EB6"/>
    <w:rsid w:val="001809ED"/>
    <w:rsid w:val="00181053"/>
    <w:rsid w:val="00181153"/>
    <w:rsid w:val="00181752"/>
    <w:rsid w:val="00181C1E"/>
    <w:rsid w:val="001845CD"/>
    <w:rsid w:val="0018461B"/>
    <w:rsid w:val="0018556E"/>
    <w:rsid w:val="00186E44"/>
    <w:rsid w:val="001879A7"/>
    <w:rsid w:val="00191BC2"/>
    <w:rsid w:val="00192E10"/>
    <w:rsid w:val="00195709"/>
    <w:rsid w:val="00195735"/>
    <w:rsid w:val="001959AF"/>
    <w:rsid w:val="00197D2C"/>
    <w:rsid w:val="00197D6C"/>
    <w:rsid w:val="001A02E0"/>
    <w:rsid w:val="001A0466"/>
    <w:rsid w:val="001A2ECC"/>
    <w:rsid w:val="001A3149"/>
    <w:rsid w:val="001A553B"/>
    <w:rsid w:val="001A5A08"/>
    <w:rsid w:val="001A7B63"/>
    <w:rsid w:val="001B0CA2"/>
    <w:rsid w:val="001B328B"/>
    <w:rsid w:val="001B5209"/>
    <w:rsid w:val="001B55A0"/>
    <w:rsid w:val="001B69A8"/>
    <w:rsid w:val="001B78C0"/>
    <w:rsid w:val="001B7E7D"/>
    <w:rsid w:val="001C025F"/>
    <w:rsid w:val="001C5BAD"/>
    <w:rsid w:val="001C6793"/>
    <w:rsid w:val="001C6E37"/>
    <w:rsid w:val="001C7101"/>
    <w:rsid w:val="001C7686"/>
    <w:rsid w:val="001D39A5"/>
    <w:rsid w:val="001D3C14"/>
    <w:rsid w:val="001D4D95"/>
    <w:rsid w:val="001D5CBB"/>
    <w:rsid w:val="001D72C9"/>
    <w:rsid w:val="001D7C33"/>
    <w:rsid w:val="001E0E65"/>
    <w:rsid w:val="001E146A"/>
    <w:rsid w:val="001E1FD2"/>
    <w:rsid w:val="001E3380"/>
    <w:rsid w:val="001E3D45"/>
    <w:rsid w:val="001E4B8E"/>
    <w:rsid w:val="001E4D72"/>
    <w:rsid w:val="001E4E6E"/>
    <w:rsid w:val="001E55CC"/>
    <w:rsid w:val="001F2E63"/>
    <w:rsid w:val="001F3BF6"/>
    <w:rsid w:val="001F3EB2"/>
    <w:rsid w:val="001F4032"/>
    <w:rsid w:val="001F42D2"/>
    <w:rsid w:val="001F620D"/>
    <w:rsid w:val="0020045F"/>
    <w:rsid w:val="00202AF5"/>
    <w:rsid w:val="00202DB0"/>
    <w:rsid w:val="00203520"/>
    <w:rsid w:val="002036BD"/>
    <w:rsid w:val="002041AB"/>
    <w:rsid w:val="002041D6"/>
    <w:rsid w:val="00205559"/>
    <w:rsid w:val="00206891"/>
    <w:rsid w:val="00206F60"/>
    <w:rsid w:val="00207623"/>
    <w:rsid w:val="00210FCC"/>
    <w:rsid w:val="00212141"/>
    <w:rsid w:val="00212C68"/>
    <w:rsid w:val="002132EA"/>
    <w:rsid w:val="00213D96"/>
    <w:rsid w:val="00214DB9"/>
    <w:rsid w:val="00214FA7"/>
    <w:rsid w:val="00215262"/>
    <w:rsid w:val="00215BFD"/>
    <w:rsid w:val="00217749"/>
    <w:rsid w:val="0022054A"/>
    <w:rsid w:val="002215FA"/>
    <w:rsid w:val="002229FD"/>
    <w:rsid w:val="00224757"/>
    <w:rsid w:val="002247E4"/>
    <w:rsid w:val="00226BE1"/>
    <w:rsid w:val="00227247"/>
    <w:rsid w:val="00227472"/>
    <w:rsid w:val="00234C6A"/>
    <w:rsid w:val="002354B1"/>
    <w:rsid w:val="0023656F"/>
    <w:rsid w:val="00240510"/>
    <w:rsid w:val="00242D9B"/>
    <w:rsid w:val="0024310E"/>
    <w:rsid w:val="002437B8"/>
    <w:rsid w:val="0024413C"/>
    <w:rsid w:val="00246375"/>
    <w:rsid w:val="00247866"/>
    <w:rsid w:val="00247EC4"/>
    <w:rsid w:val="0025037A"/>
    <w:rsid w:val="00250F9E"/>
    <w:rsid w:val="00252205"/>
    <w:rsid w:val="00253654"/>
    <w:rsid w:val="0025397A"/>
    <w:rsid w:val="00254A4E"/>
    <w:rsid w:val="00256806"/>
    <w:rsid w:val="002570A3"/>
    <w:rsid w:val="002607BB"/>
    <w:rsid w:val="00260F4D"/>
    <w:rsid w:val="00261741"/>
    <w:rsid w:val="002622E0"/>
    <w:rsid w:val="002633CD"/>
    <w:rsid w:val="00267701"/>
    <w:rsid w:val="002677F6"/>
    <w:rsid w:val="002678A2"/>
    <w:rsid w:val="00267DAC"/>
    <w:rsid w:val="00270D33"/>
    <w:rsid w:val="00270E57"/>
    <w:rsid w:val="0027122E"/>
    <w:rsid w:val="00271A24"/>
    <w:rsid w:val="0027209A"/>
    <w:rsid w:val="00272295"/>
    <w:rsid w:val="00274905"/>
    <w:rsid w:val="00280842"/>
    <w:rsid w:val="00281A24"/>
    <w:rsid w:val="0028420C"/>
    <w:rsid w:val="00284FD5"/>
    <w:rsid w:val="002863D1"/>
    <w:rsid w:val="00286568"/>
    <w:rsid w:val="00287BBE"/>
    <w:rsid w:val="00287C8E"/>
    <w:rsid w:val="00287D74"/>
    <w:rsid w:val="00290B5C"/>
    <w:rsid w:val="0029467F"/>
    <w:rsid w:val="0029554C"/>
    <w:rsid w:val="00296D72"/>
    <w:rsid w:val="002A0030"/>
    <w:rsid w:val="002A23A6"/>
    <w:rsid w:val="002A35F4"/>
    <w:rsid w:val="002A3DAD"/>
    <w:rsid w:val="002A5547"/>
    <w:rsid w:val="002A5B5F"/>
    <w:rsid w:val="002A6C91"/>
    <w:rsid w:val="002A749A"/>
    <w:rsid w:val="002B0491"/>
    <w:rsid w:val="002B07B9"/>
    <w:rsid w:val="002B0A13"/>
    <w:rsid w:val="002B2F16"/>
    <w:rsid w:val="002B3077"/>
    <w:rsid w:val="002B3CAD"/>
    <w:rsid w:val="002B460D"/>
    <w:rsid w:val="002B5352"/>
    <w:rsid w:val="002B63D5"/>
    <w:rsid w:val="002B6CF6"/>
    <w:rsid w:val="002B6FD0"/>
    <w:rsid w:val="002B7429"/>
    <w:rsid w:val="002C0A24"/>
    <w:rsid w:val="002C1578"/>
    <w:rsid w:val="002C25F7"/>
    <w:rsid w:val="002C27E1"/>
    <w:rsid w:val="002C2900"/>
    <w:rsid w:val="002C4AF8"/>
    <w:rsid w:val="002C50BD"/>
    <w:rsid w:val="002C5FA2"/>
    <w:rsid w:val="002C660E"/>
    <w:rsid w:val="002C6895"/>
    <w:rsid w:val="002C6922"/>
    <w:rsid w:val="002C7442"/>
    <w:rsid w:val="002C7D98"/>
    <w:rsid w:val="002C7E42"/>
    <w:rsid w:val="002D1939"/>
    <w:rsid w:val="002D283D"/>
    <w:rsid w:val="002D37D9"/>
    <w:rsid w:val="002D3C2B"/>
    <w:rsid w:val="002D3C58"/>
    <w:rsid w:val="002D3CFA"/>
    <w:rsid w:val="002D3E8E"/>
    <w:rsid w:val="002D4871"/>
    <w:rsid w:val="002D6A8E"/>
    <w:rsid w:val="002D6C9B"/>
    <w:rsid w:val="002D7979"/>
    <w:rsid w:val="002D79CA"/>
    <w:rsid w:val="002E0F3E"/>
    <w:rsid w:val="002E1C72"/>
    <w:rsid w:val="002E22AA"/>
    <w:rsid w:val="002E2BCA"/>
    <w:rsid w:val="002E3B04"/>
    <w:rsid w:val="002E56B5"/>
    <w:rsid w:val="002E6A93"/>
    <w:rsid w:val="002F146E"/>
    <w:rsid w:val="002F1A24"/>
    <w:rsid w:val="002F1FC0"/>
    <w:rsid w:val="002F26EC"/>
    <w:rsid w:val="002F2C3C"/>
    <w:rsid w:val="002F6EFF"/>
    <w:rsid w:val="002F731E"/>
    <w:rsid w:val="00300807"/>
    <w:rsid w:val="0030122A"/>
    <w:rsid w:val="00303AF3"/>
    <w:rsid w:val="00303EF2"/>
    <w:rsid w:val="00303F38"/>
    <w:rsid w:val="00305368"/>
    <w:rsid w:val="00305A79"/>
    <w:rsid w:val="0030608C"/>
    <w:rsid w:val="00306373"/>
    <w:rsid w:val="0030692A"/>
    <w:rsid w:val="00306A58"/>
    <w:rsid w:val="003101A1"/>
    <w:rsid w:val="00310C66"/>
    <w:rsid w:val="0031147D"/>
    <w:rsid w:val="0031172A"/>
    <w:rsid w:val="00311897"/>
    <w:rsid w:val="00312FCA"/>
    <w:rsid w:val="003133CC"/>
    <w:rsid w:val="003142B5"/>
    <w:rsid w:val="00315FB2"/>
    <w:rsid w:val="00316427"/>
    <w:rsid w:val="003170A1"/>
    <w:rsid w:val="003208B7"/>
    <w:rsid w:val="0032488F"/>
    <w:rsid w:val="00324895"/>
    <w:rsid w:val="00324AB9"/>
    <w:rsid w:val="00326A96"/>
    <w:rsid w:val="0032714B"/>
    <w:rsid w:val="0033277C"/>
    <w:rsid w:val="00333B02"/>
    <w:rsid w:val="00334E58"/>
    <w:rsid w:val="00334F40"/>
    <w:rsid w:val="00335D14"/>
    <w:rsid w:val="00336507"/>
    <w:rsid w:val="00337BA0"/>
    <w:rsid w:val="003406D0"/>
    <w:rsid w:val="00343394"/>
    <w:rsid w:val="00343AAC"/>
    <w:rsid w:val="00343D57"/>
    <w:rsid w:val="00344683"/>
    <w:rsid w:val="00345252"/>
    <w:rsid w:val="003459C7"/>
    <w:rsid w:val="00350916"/>
    <w:rsid w:val="0035123B"/>
    <w:rsid w:val="00352106"/>
    <w:rsid w:val="00352627"/>
    <w:rsid w:val="00353BB8"/>
    <w:rsid w:val="00353BE7"/>
    <w:rsid w:val="0035744F"/>
    <w:rsid w:val="003606D2"/>
    <w:rsid w:val="00362199"/>
    <w:rsid w:val="00366420"/>
    <w:rsid w:val="00366923"/>
    <w:rsid w:val="00366B0F"/>
    <w:rsid w:val="003670F1"/>
    <w:rsid w:val="00367990"/>
    <w:rsid w:val="00370141"/>
    <w:rsid w:val="00372720"/>
    <w:rsid w:val="00373117"/>
    <w:rsid w:val="0037330D"/>
    <w:rsid w:val="0037365B"/>
    <w:rsid w:val="00373F93"/>
    <w:rsid w:val="00373FCF"/>
    <w:rsid w:val="003748C8"/>
    <w:rsid w:val="003761BE"/>
    <w:rsid w:val="00376EBE"/>
    <w:rsid w:val="003771DA"/>
    <w:rsid w:val="003806B8"/>
    <w:rsid w:val="00381470"/>
    <w:rsid w:val="00381D28"/>
    <w:rsid w:val="003830F1"/>
    <w:rsid w:val="003842DB"/>
    <w:rsid w:val="00384BDB"/>
    <w:rsid w:val="00384DBF"/>
    <w:rsid w:val="00385E65"/>
    <w:rsid w:val="003873C8"/>
    <w:rsid w:val="00392623"/>
    <w:rsid w:val="00393035"/>
    <w:rsid w:val="00393E63"/>
    <w:rsid w:val="00394CAF"/>
    <w:rsid w:val="003969CB"/>
    <w:rsid w:val="00396F8E"/>
    <w:rsid w:val="00396F9E"/>
    <w:rsid w:val="003A1EA0"/>
    <w:rsid w:val="003A50E0"/>
    <w:rsid w:val="003A5759"/>
    <w:rsid w:val="003A6B02"/>
    <w:rsid w:val="003A71F6"/>
    <w:rsid w:val="003A7406"/>
    <w:rsid w:val="003A7F07"/>
    <w:rsid w:val="003B04CB"/>
    <w:rsid w:val="003B5F9E"/>
    <w:rsid w:val="003B7FB7"/>
    <w:rsid w:val="003C111D"/>
    <w:rsid w:val="003C1CB3"/>
    <w:rsid w:val="003C2EEE"/>
    <w:rsid w:val="003C3666"/>
    <w:rsid w:val="003C5392"/>
    <w:rsid w:val="003C70A2"/>
    <w:rsid w:val="003C74FB"/>
    <w:rsid w:val="003C7BB3"/>
    <w:rsid w:val="003D0733"/>
    <w:rsid w:val="003D13B8"/>
    <w:rsid w:val="003D1AC7"/>
    <w:rsid w:val="003D2B86"/>
    <w:rsid w:val="003D2BC8"/>
    <w:rsid w:val="003D37BB"/>
    <w:rsid w:val="003D6C47"/>
    <w:rsid w:val="003D78FF"/>
    <w:rsid w:val="003D7DF8"/>
    <w:rsid w:val="003E1476"/>
    <w:rsid w:val="003E4B5F"/>
    <w:rsid w:val="003E5180"/>
    <w:rsid w:val="003E6B69"/>
    <w:rsid w:val="003E764D"/>
    <w:rsid w:val="003E784E"/>
    <w:rsid w:val="003F0BA9"/>
    <w:rsid w:val="003F2462"/>
    <w:rsid w:val="003F2F34"/>
    <w:rsid w:val="003F3163"/>
    <w:rsid w:val="003F75FA"/>
    <w:rsid w:val="003F7914"/>
    <w:rsid w:val="0040079F"/>
    <w:rsid w:val="004007F8"/>
    <w:rsid w:val="00400E1D"/>
    <w:rsid w:val="00401192"/>
    <w:rsid w:val="00401954"/>
    <w:rsid w:val="00401D54"/>
    <w:rsid w:val="00404370"/>
    <w:rsid w:val="004065C1"/>
    <w:rsid w:val="004108B1"/>
    <w:rsid w:val="00411DA3"/>
    <w:rsid w:val="004128F2"/>
    <w:rsid w:val="004140D5"/>
    <w:rsid w:val="00414CEB"/>
    <w:rsid w:val="004158A0"/>
    <w:rsid w:val="00415B2D"/>
    <w:rsid w:val="004169FB"/>
    <w:rsid w:val="0041755D"/>
    <w:rsid w:val="00420837"/>
    <w:rsid w:val="00421235"/>
    <w:rsid w:val="00423709"/>
    <w:rsid w:val="00424F9A"/>
    <w:rsid w:val="00430452"/>
    <w:rsid w:val="00431D8C"/>
    <w:rsid w:val="0043416E"/>
    <w:rsid w:val="00436EC6"/>
    <w:rsid w:val="00436ECF"/>
    <w:rsid w:val="00437911"/>
    <w:rsid w:val="004379BF"/>
    <w:rsid w:val="004409FB"/>
    <w:rsid w:val="00442141"/>
    <w:rsid w:val="00443A10"/>
    <w:rsid w:val="00445008"/>
    <w:rsid w:val="00445AD4"/>
    <w:rsid w:val="00446B01"/>
    <w:rsid w:val="004471CE"/>
    <w:rsid w:val="0045093B"/>
    <w:rsid w:val="00450A48"/>
    <w:rsid w:val="004517B4"/>
    <w:rsid w:val="00452316"/>
    <w:rsid w:val="00454347"/>
    <w:rsid w:val="00454DF7"/>
    <w:rsid w:val="00455048"/>
    <w:rsid w:val="0045513A"/>
    <w:rsid w:val="00455ECB"/>
    <w:rsid w:val="0045610E"/>
    <w:rsid w:val="00456146"/>
    <w:rsid w:val="0045622D"/>
    <w:rsid w:val="00456279"/>
    <w:rsid w:val="00456A85"/>
    <w:rsid w:val="0045778A"/>
    <w:rsid w:val="00460451"/>
    <w:rsid w:val="004608FB"/>
    <w:rsid w:val="00461C8A"/>
    <w:rsid w:val="00461F6C"/>
    <w:rsid w:val="004632BA"/>
    <w:rsid w:val="00463386"/>
    <w:rsid w:val="0046339F"/>
    <w:rsid w:val="00463F0A"/>
    <w:rsid w:val="004645B1"/>
    <w:rsid w:val="00466F13"/>
    <w:rsid w:val="00470A75"/>
    <w:rsid w:val="004728E8"/>
    <w:rsid w:val="004742C5"/>
    <w:rsid w:val="00474770"/>
    <w:rsid w:val="00474FCE"/>
    <w:rsid w:val="00480985"/>
    <w:rsid w:val="004852B5"/>
    <w:rsid w:val="00485A4A"/>
    <w:rsid w:val="00485B0B"/>
    <w:rsid w:val="004860D2"/>
    <w:rsid w:val="00487AE1"/>
    <w:rsid w:val="00492331"/>
    <w:rsid w:val="004924D8"/>
    <w:rsid w:val="0049296E"/>
    <w:rsid w:val="00492B30"/>
    <w:rsid w:val="00494028"/>
    <w:rsid w:val="00494431"/>
    <w:rsid w:val="00494805"/>
    <w:rsid w:val="004952F2"/>
    <w:rsid w:val="00495ECA"/>
    <w:rsid w:val="00497A62"/>
    <w:rsid w:val="00497DE3"/>
    <w:rsid w:val="004A0E73"/>
    <w:rsid w:val="004A1DD2"/>
    <w:rsid w:val="004A41B8"/>
    <w:rsid w:val="004A7947"/>
    <w:rsid w:val="004B05D5"/>
    <w:rsid w:val="004B256D"/>
    <w:rsid w:val="004B49B1"/>
    <w:rsid w:val="004B6A7F"/>
    <w:rsid w:val="004C0AFE"/>
    <w:rsid w:val="004C0C44"/>
    <w:rsid w:val="004C23E4"/>
    <w:rsid w:val="004C23FA"/>
    <w:rsid w:val="004C38B3"/>
    <w:rsid w:val="004C462D"/>
    <w:rsid w:val="004C6376"/>
    <w:rsid w:val="004D05EF"/>
    <w:rsid w:val="004D3030"/>
    <w:rsid w:val="004D33B2"/>
    <w:rsid w:val="004D3A2B"/>
    <w:rsid w:val="004D3AC1"/>
    <w:rsid w:val="004D5EFA"/>
    <w:rsid w:val="004D6C67"/>
    <w:rsid w:val="004D7F83"/>
    <w:rsid w:val="004E13A5"/>
    <w:rsid w:val="004E14A3"/>
    <w:rsid w:val="004E173C"/>
    <w:rsid w:val="004E1925"/>
    <w:rsid w:val="004E1A42"/>
    <w:rsid w:val="004E1F07"/>
    <w:rsid w:val="004E274C"/>
    <w:rsid w:val="004E310D"/>
    <w:rsid w:val="004E41DB"/>
    <w:rsid w:val="004E570C"/>
    <w:rsid w:val="004E6CC8"/>
    <w:rsid w:val="004E7614"/>
    <w:rsid w:val="004F3124"/>
    <w:rsid w:val="004F382B"/>
    <w:rsid w:val="004F3D21"/>
    <w:rsid w:val="004F4B43"/>
    <w:rsid w:val="004F6D21"/>
    <w:rsid w:val="004F6D6F"/>
    <w:rsid w:val="004F7253"/>
    <w:rsid w:val="00500ADF"/>
    <w:rsid w:val="0050102E"/>
    <w:rsid w:val="00502030"/>
    <w:rsid w:val="00502559"/>
    <w:rsid w:val="0050290D"/>
    <w:rsid w:val="0050516D"/>
    <w:rsid w:val="005074B9"/>
    <w:rsid w:val="005110CC"/>
    <w:rsid w:val="00511FA0"/>
    <w:rsid w:val="00513CE2"/>
    <w:rsid w:val="00514007"/>
    <w:rsid w:val="00514AB7"/>
    <w:rsid w:val="00516D8A"/>
    <w:rsid w:val="005173AA"/>
    <w:rsid w:val="00517CFC"/>
    <w:rsid w:val="0052208C"/>
    <w:rsid w:val="00522C60"/>
    <w:rsid w:val="00522E42"/>
    <w:rsid w:val="005234FF"/>
    <w:rsid w:val="00524861"/>
    <w:rsid w:val="00524D63"/>
    <w:rsid w:val="00525391"/>
    <w:rsid w:val="0052718D"/>
    <w:rsid w:val="005300E1"/>
    <w:rsid w:val="00531961"/>
    <w:rsid w:val="00531F10"/>
    <w:rsid w:val="0053473F"/>
    <w:rsid w:val="00534A8D"/>
    <w:rsid w:val="005355B9"/>
    <w:rsid w:val="00536E36"/>
    <w:rsid w:val="005378F0"/>
    <w:rsid w:val="005428D7"/>
    <w:rsid w:val="00542F2F"/>
    <w:rsid w:val="00543515"/>
    <w:rsid w:val="00547538"/>
    <w:rsid w:val="005479F6"/>
    <w:rsid w:val="00547B0D"/>
    <w:rsid w:val="00550476"/>
    <w:rsid w:val="00556FDA"/>
    <w:rsid w:val="005573AA"/>
    <w:rsid w:val="005578B3"/>
    <w:rsid w:val="00557BE7"/>
    <w:rsid w:val="00560DDE"/>
    <w:rsid w:val="00561162"/>
    <w:rsid w:val="0056367A"/>
    <w:rsid w:val="00563810"/>
    <w:rsid w:val="00563FBB"/>
    <w:rsid w:val="0056488A"/>
    <w:rsid w:val="00565488"/>
    <w:rsid w:val="00567EDA"/>
    <w:rsid w:val="00573EF5"/>
    <w:rsid w:val="00574E11"/>
    <w:rsid w:val="005762B5"/>
    <w:rsid w:val="005766B8"/>
    <w:rsid w:val="00576E6D"/>
    <w:rsid w:val="005812F3"/>
    <w:rsid w:val="0058235B"/>
    <w:rsid w:val="0058716A"/>
    <w:rsid w:val="00590554"/>
    <w:rsid w:val="0059164D"/>
    <w:rsid w:val="0059259A"/>
    <w:rsid w:val="00592DA1"/>
    <w:rsid w:val="00593A4D"/>
    <w:rsid w:val="0059407D"/>
    <w:rsid w:val="00594729"/>
    <w:rsid w:val="005954E7"/>
    <w:rsid w:val="005956FB"/>
    <w:rsid w:val="005960B8"/>
    <w:rsid w:val="00597424"/>
    <w:rsid w:val="005A06B0"/>
    <w:rsid w:val="005A26DA"/>
    <w:rsid w:val="005A30EE"/>
    <w:rsid w:val="005A315D"/>
    <w:rsid w:val="005A3FD5"/>
    <w:rsid w:val="005A6A78"/>
    <w:rsid w:val="005A79FC"/>
    <w:rsid w:val="005B08EC"/>
    <w:rsid w:val="005B30A4"/>
    <w:rsid w:val="005B38CB"/>
    <w:rsid w:val="005B6459"/>
    <w:rsid w:val="005B76CE"/>
    <w:rsid w:val="005C400B"/>
    <w:rsid w:val="005C432D"/>
    <w:rsid w:val="005C526E"/>
    <w:rsid w:val="005C6308"/>
    <w:rsid w:val="005C6744"/>
    <w:rsid w:val="005C6BA5"/>
    <w:rsid w:val="005D0AC1"/>
    <w:rsid w:val="005D161C"/>
    <w:rsid w:val="005D1666"/>
    <w:rsid w:val="005D2A2B"/>
    <w:rsid w:val="005D3182"/>
    <w:rsid w:val="005D5A7A"/>
    <w:rsid w:val="005D5C96"/>
    <w:rsid w:val="005D6144"/>
    <w:rsid w:val="005D67B9"/>
    <w:rsid w:val="005D73EB"/>
    <w:rsid w:val="005D75E7"/>
    <w:rsid w:val="005E05C7"/>
    <w:rsid w:val="005E0803"/>
    <w:rsid w:val="005E22D0"/>
    <w:rsid w:val="005E26BC"/>
    <w:rsid w:val="005E284F"/>
    <w:rsid w:val="005E4BB6"/>
    <w:rsid w:val="005E4BC3"/>
    <w:rsid w:val="005E574B"/>
    <w:rsid w:val="005E7351"/>
    <w:rsid w:val="005E73C8"/>
    <w:rsid w:val="005E7418"/>
    <w:rsid w:val="005E78E0"/>
    <w:rsid w:val="005F13B8"/>
    <w:rsid w:val="005F1BE7"/>
    <w:rsid w:val="005F565E"/>
    <w:rsid w:val="005F6E04"/>
    <w:rsid w:val="00601425"/>
    <w:rsid w:val="0060187C"/>
    <w:rsid w:val="00601C07"/>
    <w:rsid w:val="00602627"/>
    <w:rsid w:val="0060486C"/>
    <w:rsid w:val="00604F5D"/>
    <w:rsid w:val="00606521"/>
    <w:rsid w:val="00606A7E"/>
    <w:rsid w:val="00607302"/>
    <w:rsid w:val="006075C0"/>
    <w:rsid w:val="0060781C"/>
    <w:rsid w:val="00610075"/>
    <w:rsid w:val="00610076"/>
    <w:rsid w:val="006115A6"/>
    <w:rsid w:val="00612B12"/>
    <w:rsid w:val="00614DAC"/>
    <w:rsid w:val="00615642"/>
    <w:rsid w:val="006163FC"/>
    <w:rsid w:val="006166D4"/>
    <w:rsid w:val="00620C0C"/>
    <w:rsid w:val="006222D0"/>
    <w:rsid w:val="00625370"/>
    <w:rsid w:val="00627190"/>
    <w:rsid w:val="00634DE3"/>
    <w:rsid w:val="00636451"/>
    <w:rsid w:val="00636783"/>
    <w:rsid w:val="00637122"/>
    <w:rsid w:val="006378C7"/>
    <w:rsid w:val="006404B0"/>
    <w:rsid w:val="00640560"/>
    <w:rsid w:val="00640DB5"/>
    <w:rsid w:val="00642AC2"/>
    <w:rsid w:val="00643CDF"/>
    <w:rsid w:val="006441A8"/>
    <w:rsid w:val="006447AB"/>
    <w:rsid w:val="006448AB"/>
    <w:rsid w:val="00644BA0"/>
    <w:rsid w:val="00645730"/>
    <w:rsid w:val="00645F4B"/>
    <w:rsid w:val="00646AD5"/>
    <w:rsid w:val="00647988"/>
    <w:rsid w:val="00652E1A"/>
    <w:rsid w:val="0065532C"/>
    <w:rsid w:val="006574B4"/>
    <w:rsid w:val="00657CBB"/>
    <w:rsid w:val="006616D7"/>
    <w:rsid w:val="0066186A"/>
    <w:rsid w:val="00661B27"/>
    <w:rsid w:val="0066376E"/>
    <w:rsid w:val="006650CA"/>
    <w:rsid w:val="00665C7E"/>
    <w:rsid w:val="00665D0B"/>
    <w:rsid w:val="00670410"/>
    <w:rsid w:val="0067212F"/>
    <w:rsid w:val="00672EEB"/>
    <w:rsid w:val="00672F0C"/>
    <w:rsid w:val="00673233"/>
    <w:rsid w:val="006823FD"/>
    <w:rsid w:val="00683B96"/>
    <w:rsid w:val="00683D8A"/>
    <w:rsid w:val="00684A68"/>
    <w:rsid w:val="006857F3"/>
    <w:rsid w:val="00685CFA"/>
    <w:rsid w:val="0068696F"/>
    <w:rsid w:val="00687EB9"/>
    <w:rsid w:val="00687EEC"/>
    <w:rsid w:val="0069130A"/>
    <w:rsid w:val="0069137A"/>
    <w:rsid w:val="00692218"/>
    <w:rsid w:val="00692366"/>
    <w:rsid w:val="006945C1"/>
    <w:rsid w:val="006953F7"/>
    <w:rsid w:val="00696649"/>
    <w:rsid w:val="006A0B13"/>
    <w:rsid w:val="006A0DB0"/>
    <w:rsid w:val="006A17F1"/>
    <w:rsid w:val="006A3408"/>
    <w:rsid w:val="006A3EBA"/>
    <w:rsid w:val="006A4AB5"/>
    <w:rsid w:val="006A4FB5"/>
    <w:rsid w:val="006B04F6"/>
    <w:rsid w:val="006B0A65"/>
    <w:rsid w:val="006B1892"/>
    <w:rsid w:val="006B1A84"/>
    <w:rsid w:val="006B1BEC"/>
    <w:rsid w:val="006B263F"/>
    <w:rsid w:val="006B36D5"/>
    <w:rsid w:val="006B3ABC"/>
    <w:rsid w:val="006B406E"/>
    <w:rsid w:val="006B5715"/>
    <w:rsid w:val="006B5B9C"/>
    <w:rsid w:val="006B7B4D"/>
    <w:rsid w:val="006B7F34"/>
    <w:rsid w:val="006C1883"/>
    <w:rsid w:val="006C1B84"/>
    <w:rsid w:val="006C2888"/>
    <w:rsid w:val="006C2A3E"/>
    <w:rsid w:val="006C2FB2"/>
    <w:rsid w:val="006C3767"/>
    <w:rsid w:val="006C5629"/>
    <w:rsid w:val="006C58BB"/>
    <w:rsid w:val="006C66FE"/>
    <w:rsid w:val="006D0A3D"/>
    <w:rsid w:val="006D31FA"/>
    <w:rsid w:val="006D392B"/>
    <w:rsid w:val="006D3B05"/>
    <w:rsid w:val="006D431E"/>
    <w:rsid w:val="006D4672"/>
    <w:rsid w:val="006D6E48"/>
    <w:rsid w:val="006D7427"/>
    <w:rsid w:val="006D7E8D"/>
    <w:rsid w:val="006D7EF2"/>
    <w:rsid w:val="006E012B"/>
    <w:rsid w:val="006E1DCA"/>
    <w:rsid w:val="006E1F3F"/>
    <w:rsid w:val="006E2BEA"/>
    <w:rsid w:val="006E2D3C"/>
    <w:rsid w:val="006E425B"/>
    <w:rsid w:val="006E4885"/>
    <w:rsid w:val="006E52A6"/>
    <w:rsid w:val="006E58F7"/>
    <w:rsid w:val="006E5D70"/>
    <w:rsid w:val="006E6709"/>
    <w:rsid w:val="006E6A2E"/>
    <w:rsid w:val="006E7C92"/>
    <w:rsid w:val="006F0690"/>
    <w:rsid w:val="006F0B8C"/>
    <w:rsid w:val="006F285E"/>
    <w:rsid w:val="006F2C0A"/>
    <w:rsid w:val="006F3601"/>
    <w:rsid w:val="006F3741"/>
    <w:rsid w:val="006F44CA"/>
    <w:rsid w:val="006F4978"/>
    <w:rsid w:val="006F67DA"/>
    <w:rsid w:val="006F7037"/>
    <w:rsid w:val="006F71D5"/>
    <w:rsid w:val="00700471"/>
    <w:rsid w:val="00700AEF"/>
    <w:rsid w:val="00701F4F"/>
    <w:rsid w:val="0070316B"/>
    <w:rsid w:val="0070342A"/>
    <w:rsid w:val="00705B81"/>
    <w:rsid w:val="007067C8"/>
    <w:rsid w:val="00711B10"/>
    <w:rsid w:val="007126B1"/>
    <w:rsid w:val="007134FF"/>
    <w:rsid w:val="0071452D"/>
    <w:rsid w:val="00714A08"/>
    <w:rsid w:val="00715348"/>
    <w:rsid w:val="00715721"/>
    <w:rsid w:val="00717334"/>
    <w:rsid w:val="007175D6"/>
    <w:rsid w:val="00721952"/>
    <w:rsid w:val="00721B3A"/>
    <w:rsid w:val="00721F29"/>
    <w:rsid w:val="00722270"/>
    <w:rsid w:val="00722C47"/>
    <w:rsid w:val="00722F4D"/>
    <w:rsid w:val="0072308A"/>
    <w:rsid w:val="00724735"/>
    <w:rsid w:val="007334CE"/>
    <w:rsid w:val="00733878"/>
    <w:rsid w:val="00735094"/>
    <w:rsid w:val="0073633C"/>
    <w:rsid w:val="00736C71"/>
    <w:rsid w:val="0074096A"/>
    <w:rsid w:val="00740D6C"/>
    <w:rsid w:val="007411D5"/>
    <w:rsid w:val="00742255"/>
    <w:rsid w:val="00742F21"/>
    <w:rsid w:val="00743B65"/>
    <w:rsid w:val="00744915"/>
    <w:rsid w:val="00744E15"/>
    <w:rsid w:val="007452B6"/>
    <w:rsid w:val="00746703"/>
    <w:rsid w:val="00746B9E"/>
    <w:rsid w:val="00746BD5"/>
    <w:rsid w:val="00747EE1"/>
    <w:rsid w:val="007519CB"/>
    <w:rsid w:val="00753686"/>
    <w:rsid w:val="0075468E"/>
    <w:rsid w:val="007568D5"/>
    <w:rsid w:val="00757EB0"/>
    <w:rsid w:val="00762AC1"/>
    <w:rsid w:val="00762AF5"/>
    <w:rsid w:val="007642AD"/>
    <w:rsid w:val="00766D51"/>
    <w:rsid w:val="0076780F"/>
    <w:rsid w:val="007704C4"/>
    <w:rsid w:val="0077139B"/>
    <w:rsid w:val="00772107"/>
    <w:rsid w:val="00772541"/>
    <w:rsid w:val="00773E46"/>
    <w:rsid w:val="0077551C"/>
    <w:rsid w:val="007760F8"/>
    <w:rsid w:val="0077704D"/>
    <w:rsid w:val="00777D3F"/>
    <w:rsid w:val="00777E27"/>
    <w:rsid w:val="0078045C"/>
    <w:rsid w:val="00780C5B"/>
    <w:rsid w:val="007816EC"/>
    <w:rsid w:val="00781999"/>
    <w:rsid w:val="007823CC"/>
    <w:rsid w:val="00782C8D"/>
    <w:rsid w:val="00783D2C"/>
    <w:rsid w:val="00783EE5"/>
    <w:rsid w:val="007849C8"/>
    <w:rsid w:val="007865AF"/>
    <w:rsid w:val="0079160E"/>
    <w:rsid w:val="0079330E"/>
    <w:rsid w:val="00793B61"/>
    <w:rsid w:val="00794324"/>
    <w:rsid w:val="00794708"/>
    <w:rsid w:val="007963F6"/>
    <w:rsid w:val="007979F8"/>
    <w:rsid w:val="00797BA6"/>
    <w:rsid w:val="007A25E4"/>
    <w:rsid w:val="007A30D6"/>
    <w:rsid w:val="007A35D3"/>
    <w:rsid w:val="007A3893"/>
    <w:rsid w:val="007A393F"/>
    <w:rsid w:val="007A4235"/>
    <w:rsid w:val="007A5B86"/>
    <w:rsid w:val="007A7050"/>
    <w:rsid w:val="007A7EB6"/>
    <w:rsid w:val="007B0213"/>
    <w:rsid w:val="007B2BA3"/>
    <w:rsid w:val="007B2D5C"/>
    <w:rsid w:val="007B36BE"/>
    <w:rsid w:val="007B3F08"/>
    <w:rsid w:val="007B4150"/>
    <w:rsid w:val="007B43E4"/>
    <w:rsid w:val="007B69DB"/>
    <w:rsid w:val="007C2E42"/>
    <w:rsid w:val="007C3D82"/>
    <w:rsid w:val="007C4410"/>
    <w:rsid w:val="007C4764"/>
    <w:rsid w:val="007C4F80"/>
    <w:rsid w:val="007C4FA5"/>
    <w:rsid w:val="007C6855"/>
    <w:rsid w:val="007C7925"/>
    <w:rsid w:val="007D0B0B"/>
    <w:rsid w:val="007D0C1A"/>
    <w:rsid w:val="007D1062"/>
    <w:rsid w:val="007D1822"/>
    <w:rsid w:val="007D1A8B"/>
    <w:rsid w:val="007D24C9"/>
    <w:rsid w:val="007D2718"/>
    <w:rsid w:val="007D5781"/>
    <w:rsid w:val="007D5FCD"/>
    <w:rsid w:val="007D64A1"/>
    <w:rsid w:val="007D663C"/>
    <w:rsid w:val="007D6A50"/>
    <w:rsid w:val="007D7916"/>
    <w:rsid w:val="007D79A7"/>
    <w:rsid w:val="007D7DC6"/>
    <w:rsid w:val="007E075D"/>
    <w:rsid w:val="007E26DE"/>
    <w:rsid w:val="007E2778"/>
    <w:rsid w:val="007E37D9"/>
    <w:rsid w:val="007E4480"/>
    <w:rsid w:val="007E568E"/>
    <w:rsid w:val="007E5DFE"/>
    <w:rsid w:val="007E6F91"/>
    <w:rsid w:val="007E751A"/>
    <w:rsid w:val="007F0190"/>
    <w:rsid w:val="007F0E95"/>
    <w:rsid w:val="007F2216"/>
    <w:rsid w:val="007F41B1"/>
    <w:rsid w:val="007F4AFC"/>
    <w:rsid w:val="007F6D42"/>
    <w:rsid w:val="007F70DB"/>
    <w:rsid w:val="007F7F0C"/>
    <w:rsid w:val="0080015F"/>
    <w:rsid w:val="00801E64"/>
    <w:rsid w:val="00803DFE"/>
    <w:rsid w:val="00806E3B"/>
    <w:rsid w:val="00810BC4"/>
    <w:rsid w:val="00811354"/>
    <w:rsid w:val="008118ED"/>
    <w:rsid w:val="0081221F"/>
    <w:rsid w:val="00812799"/>
    <w:rsid w:val="00814F3C"/>
    <w:rsid w:val="0081604A"/>
    <w:rsid w:val="008175F4"/>
    <w:rsid w:val="00817C70"/>
    <w:rsid w:val="008201F1"/>
    <w:rsid w:val="008207F6"/>
    <w:rsid w:val="008223A2"/>
    <w:rsid w:val="00823DB5"/>
    <w:rsid w:val="00824845"/>
    <w:rsid w:val="0082692A"/>
    <w:rsid w:val="00826D4C"/>
    <w:rsid w:val="0082737D"/>
    <w:rsid w:val="00830035"/>
    <w:rsid w:val="00831598"/>
    <w:rsid w:val="00831FC5"/>
    <w:rsid w:val="00832187"/>
    <w:rsid w:val="00832988"/>
    <w:rsid w:val="00832B8E"/>
    <w:rsid w:val="008364DC"/>
    <w:rsid w:val="00837531"/>
    <w:rsid w:val="008376AF"/>
    <w:rsid w:val="00841C9F"/>
    <w:rsid w:val="0084201D"/>
    <w:rsid w:val="008437D7"/>
    <w:rsid w:val="00844279"/>
    <w:rsid w:val="008453AA"/>
    <w:rsid w:val="00845FDE"/>
    <w:rsid w:val="00846B38"/>
    <w:rsid w:val="008474CF"/>
    <w:rsid w:val="00850CA6"/>
    <w:rsid w:val="00851B82"/>
    <w:rsid w:val="00851C72"/>
    <w:rsid w:val="00851D85"/>
    <w:rsid w:val="00853A3B"/>
    <w:rsid w:val="00854572"/>
    <w:rsid w:val="008559E5"/>
    <w:rsid w:val="00856050"/>
    <w:rsid w:val="00856952"/>
    <w:rsid w:val="008602A2"/>
    <w:rsid w:val="008635F6"/>
    <w:rsid w:val="00865D3A"/>
    <w:rsid w:val="00867434"/>
    <w:rsid w:val="00872072"/>
    <w:rsid w:val="0087207E"/>
    <w:rsid w:val="00873A45"/>
    <w:rsid w:val="00873D6C"/>
    <w:rsid w:val="00874561"/>
    <w:rsid w:val="00875394"/>
    <w:rsid w:val="00875805"/>
    <w:rsid w:val="008804F1"/>
    <w:rsid w:val="008812C2"/>
    <w:rsid w:val="00881BC2"/>
    <w:rsid w:val="00882CCF"/>
    <w:rsid w:val="008831F2"/>
    <w:rsid w:val="00884035"/>
    <w:rsid w:val="00885C81"/>
    <w:rsid w:val="0088619E"/>
    <w:rsid w:val="00886A3D"/>
    <w:rsid w:val="00886BB5"/>
    <w:rsid w:val="00887E7C"/>
    <w:rsid w:val="008901E4"/>
    <w:rsid w:val="00890C07"/>
    <w:rsid w:val="008933E3"/>
    <w:rsid w:val="008936B9"/>
    <w:rsid w:val="00893CD2"/>
    <w:rsid w:val="00895112"/>
    <w:rsid w:val="00895519"/>
    <w:rsid w:val="008A2ED6"/>
    <w:rsid w:val="008A4BE5"/>
    <w:rsid w:val="008A5F75"/>
    <w:rsid w:val="008A6CC4"/>
    <w:rsid w:val="008A6FB5"/>
    <w:rsid w:val="008A7ABC"/>
    <w:rsid w:val="008B02D5"/>
    <w:rsid w:val="008B05FF"/>
    <w:rsid w:val="008B07D6"/>
    <w:rsid w:val="008B1953"/>
    <w:rsid w:val="008B1C5E"/>
    <w:rsid w:val="008B1FB5"/>
    <w:rsid w:val="008B3C4F"/>
    <w:rsid w:val="008B46E9"/>
    <w:rsid w:val="008B6358"/>
    <w:rsid w:val="008C0D1B"/>
    <w:rsid w:val="008C3592"/>
    <w:rsid w:val="008C36C6"/>
    <w:rsid w:val="008C3919"/>
    <w:rsid w:val="008C4930"/>
    <w:rsid w:val="008C6146"/>
    <w:rsid w:val="008C61C3"/>
    <w:rsid w:val="008C6E17"/>
    <w:rsid w:val="008D1139"/>
    <w:rsid w:val="008D1820"/>
    <w:rsid w:val="008D4E80"/>
    <w:rsid w:val="008D52DA"/>
    <w:rsid w:val="008D60B4"/>
    <w:rsid w:val="008D6BEF"/>
    <w:rsid w:val="008D6DAC"/>
    <w:rsid w:val="008D72A0"/>
    <w:rsid w:val="008D7701"/>
    <w:rsid w:val="008E0323"/>
    <w:rsid w:val="008E2AC6"/>
    <w:rsid w:val="008E369A"/>
    <w:rsid w:val="008E6440"/>
    <w:rsid w:val="008E65A3"/>
    <w:rsid w:val="008E668A"/>
    <w:rsid w:val="008E723E"/>
    <w:rsid w:val="008F00CE"/>
    <w:rsid w:val="008F017F"/>
    <w:rsid w:val="008F0714"/>
    <w:rsid w:val="008F233B"/>
    <w:rsid w:val="008F3037"/>
    <w:rsid w:val="008F449D"/>
    <w:rsid w:val="008F6696"/>
    <w:rsid w:val="008F6DD5"/>
    <w:rsid w:val="008F72D9"/>
    <w:rsid w:val="008F7FA3"/>
    <w:rsid w:val="00901C55"/>
    <w:rsid w:val="00902C35"/>
    <w:rsid w:val="00904970"/>
    <w:rsid w:val="00905FAA"/>
    <w:rsid w:val="00910C1B"/>
    <w:rsid w:val="0091126F"/>
    <w:rsid w:val="00914273"/>
    <w:rsid w:val="00914838"/>
    <w:rsid w:val="009149C8"/>
    <w:rsid w:val="0091534E"/>
    <w:rsid w:val="0091591C"/>
    <w:rsid w:val="00916083"/>
    <w:rsid w:val="00920066"/>
    <w:rsid w:val="00923A05"/>
    <w:rsid w:val="00930626"/>
    <w:rsid w:val="00931F6C"/>
    <w:rsid w:val="00932F66"/>
    <w:rsid w:val="00936A4E"/>
    <w:rsid w:val="00937773"/>
    <w:rsid w:val="009412B3"/>
    <w:rsid w:val="00942FA0"/>
    <w:rsid w:val="00943161"/>
    <w:rsid w:val="00947D88"/>
    <w:rsid w:val="00947F27"/>
    <w:rsid w:val="00950231"/>
    <w:rsid w:val="009503AC"/>
    <w:rsid w:val="00951B33"/>
    <w:rsid w:val="00952277"/>
    <w:rsid w:val="00952EB8"/>
    <w:rsid w:val="00954BC1"/>
    <w:rsid w:val="00955311"/>
    <w:rsid w:val="0095553C"/>
    <w:rsid w:val="00960B6F"/>
    <w:rsid w:val="0096299A"/>
    <w:rsid w:val="009630ED"/>
    <w:rsid w:val="0096488D"/>
    <w:rsid w:val="0097244F"/>
    <w:rsid w:val="0097279B"/>
    <w:rsid w:val="00972BF2"/>
    <w:rsid w:val="00972C72"/>
    <w:rsid w:val="0097353C"/>
    <w:rsid w:val="00973A7C"/>
    <w:rsid w:val="009748D4"/>
    <w:rsid w:val="00974D79"/>
    <w:rsid w:val="00975A47"/>
    <w:rsid w:val="00977658"/>
    <w:rsid w:val="009812DA"/>
    <w:rsid w:val="009824A5"/>
    <w:rsid w:val="00984D39"/>
    <w:rsid w:val="00990022"/>
    <w:rsid w:val="00991F73"/>
    <w:rsid w:val="0099254D"/>
    <w:rsid w:val="00993855"/>
    <w:rsid w:val="0099565A"/>
    <w:rsid w:val="00995E98"/>
    <w:rsid w:val="0099657D"/>
    <w:rsid w:val="009968BC"/>
    <w:rsid w:val="009A1CE5"/>
    <w:rsid w:val="009A2E5C"/>
    <w:rsid w:val="009A2FD3"/>
    <w:rsid w:val="009A546B"/>
    <w:rsid w:val="009A555C"/>
    <w:rsid w:val="009A5B48"/>
    <w:rsid w:val="009A62B7"/>
    <w:rsid w:val="009A716F"/>
    <w:rsid w:val="009A7A10"/>
    <w:rsid w:val="009A7C62"/>
    <w:rsid w:val="009B1240"/>
    <w:rsid w:val="009B15B0"/>
    <w:rsid w:val="009B1DA6"/>
    <w:rsid w:val="009B1E85"/>
    <w:rsid w:val="009B4C6D"/>
    <w:rsid w:val="009B62B1"/>
    <w:rsid w:val="009C22A2"/>
    <w:rsid w:val="009C3778"/>
    <w:rsid w:val="009C3E26"/>
    <w:rsid w:val="009C4827"/>
    <w:rsid w:val="009C4A94"/>
    <w:rsid w:val="009C54A5"/>
    <w:rsid w:val="009C76F3"/>
    <w:rsid w:val="009D1C06"/>
    <w:rsid w:val="009D3E00"/>
    <w:rsid w:val="009D3E31"/>
    <w:rsid w:val="009D4A64"/>
    <w:rsid w:val="009D5E00"/>
    <w:rsid w:val="009D60E2"/>
    <w:rsid w:val="009D68B1"/>
    <w:rsid w:val="009D6A4B"/>
    <w:rsid w:val="009D6E02"/>
    <w:rsid w:val="009D782A"/>
    <w:rsid w:val="009D79F3"/>
    <w:rsid w:val="009E0B4D"/>
    <w:rsid w:val="009E0CB8"/>
    <w:rsid w:val="009E0EFA"/>
    <w:rsid w:val="009E111E"/>
    <w:rsid w:val="009E302A"/>
    <w:rsid w:val="009E30F8"/>
    <w:rsid w:val="009E319E"/>
    <w:rsid w:val="009E4D4A"/>
    <w:rsid w:val="009E56AB"/>
    <w:rsid w:val="009E648F"/>
    <w:rsid w:val="009E6F7D"/>
    <w:rsid w:val="009E7208"/>
    <w:rsid w:val="009F0E83"/>
    <w:rsid w:val="009F5FD0"/>
    <w:rsid w:val="009F62B5"/>
    <w:rsid w:val="009F691B"/>
    <w:rsid w:val="009F72B1"/>
    <w:rsid w:val="009F7B26"/>
    <w:rsid w:val="00A013AB"/>
    <w:rsid w:val="00A026E9"/>
    <w:rsid w:val="00A04307"/>
    <w:rsid w:val="00A04E2E"/>
    <w:rsid w:val="00A1118B"/>
    <w:rsid w:val="00A1174B"/>
    <w:rsid w:val="00A12BA6"/>
    <w:rsid w:val="00A13954"/>
    <w:rsid w:val="00A13C13"/>
    <w:rsid w:val="00A15145"/>
    <w:rsid w:val="00A15BF2"/>
    <w:rsid w:val="00A15C71"/>
    <w:rsid w:val="00A177EB"/>
    <w:rsid w:val="00A179AB"/>
    <w:rsid w:val="00A17BD4"/>
    <w:rsid w:val="00A2068C"/>
    <w:rsid w:val="00A20FE1"/>
    <w:rsid w:val="00A21A21"/>
    <w:rsid w:val="00A21F4B"/>
    <w:rsid w:val="00A230D8"/>
    <w:rsid w:val="00A2322C"/>
    <w:rsid w:val="00A255E4"/>
    <w:rsid w:val="00A26560"/>
    <w:rsid w:val="00A27268"/>
    <w:rsid w:val="00A300E0"/>
    <w:rsid w:val="00A3086E"/>
    <w:rsid w:val="00A30B00"/>
    <w:rsid w:val="00A30B54"/>
    <w:rsid w:val="00A3431B"/>
    <w:rsid w:val="00A3512E"/>
    <w:rsid w:val="00A36B7F"/>
    <w:rsid w:val="00A37ABD"/>
    <w:rsid w:val="00A423B6"/>
    <w:rsid w:val="00A42821"/>
    <w:rsid w:val="00A42DCB"/>
    <w:rsid w:val="00A43283"/>
    <w:rsid w:val="00A44C5E"/>
    <w:rsid w:val="00A45C38"/>
    <w:rsid w:val="00A50C7B"/>
    <w:rsid w:val="00A51177"/>
    <w:rsid w:val="00A517E5"/>
    <w:rsid w:val="00A52801"/>
    <w:rsid w:val="00A5382E"/>
    <w:rsid w:val="00A5694F"/>
    <w:rsid w:val="00A57B63"/>
    <w:rsid w:val="00A6033F"/>
    <w:rsid w:val="00A61378"/>
    <w:rsid w:val="00A62C92"/>
    <w:rsid w:val="00A63ACE"/>
    <w:rsid w:val="00A64763"/>
    <w:rsid w:val="00A65890"/>
    <w:rsid w:val="00A6612F"/>
    <w:rsid w:val="00A67D85"/>
    <w:rsid w:val="00A71353"/>
    <w:rsid w:val="00A718E4"/>
    <w:rsid w:val="00A73283"/>
    <w:rsid w:val="00A73890"/>
    <w:rsid w:val="00A7554C"/>
    <w:rsid w:val="00A75D40"/>
    <w:rsid w:val="00A76D27"/>
    <w:rsid w:val="00A77D28"/>
    <w:rsid w:val="00A8055F"/>
    <w:rsid w:val="00A822DA"/>
    <w:rsid w:val="00A82FC8"/>
    <w:rsid w:val="00A83481"/>
    <w:rsid w:val="00A83E3C"/>
    <w:rsid w:val="00A8402D"/>
    <w:rsid w:val="00A84CE2"/>
    <w:rsid w:val="00A8571D"/>
    <w:rsid w:val="00A857F2"/>
    <w:rsid w:val="00A86550"/>
    <w:rsid w:val="00A90838"/>
    <w:rsid w:val="00A90B4E"/>
    <w:rsid w:val="00A922D6"/>
    <w:rsid w:val="00A924D1"/>
    <w:rsid w:val="00A924D9"/>
    <w:rsid w:val="00A92E55"/>
    <w:rsid w:val="00A94D05"/>
    <w:rsid w:val="00A950CB"/>
    <w:rsid w:val="00AA160A"/>
    <w:rsid w:val="00AA3C7A"/>
    <w:rsid w:val="00AB0F23"/>
    <w:rsid w:val="00AB42AA"/>
    <w:rsid w:val="00AB467A"/>
    <w:rsid w:val="00AB4E66"/>
    <w:rsid w:val="00AB5074"/>
    <w:rsid w:val="00AB629A"/>
    <w:rsid w:val="00AC2E2B"/>
    <w:rsid w:val="00AC2F03"/>
    <w:rsid w:val="00AC4597"/>
    <w:rsid w:val="00AC45CE"/>
    <w:rsid w:val="00AC4BC9"/>
    <w:rsid w:val="00AC4DF7"/>
    <w:rsid w:val="00AC602A"/>
    <w:rsid w:val="00AD0091"/>
    <w:rsid w:val="00AD02BC"/>
    <w:rsid w:val="00AD0E4E"/>
    <w:rsid w:val="00AD3832"/>
    <w:rsid w:val="00AD5FFD"/>
    <w:rsid w:val="00AD7ABE"/>
    <w:rsid w:val="00AD7B8A"/>
    <w:rsid w:val="00AE0ED3"/>
    <w:rsid w:val="00AE3550"/>
    <w:rsid w:val="00AE4205"/>
    <w:rsid w:val="00AE46FA"/>
    <w:rsid w:val="00AE63E0"/>
    <w:rsid w:val="00AE6FBA"/>
    <w:rsid w:val="00AE7038"/>
    <w:rsid w:val="00AF0179"/>
    <w:rsid w:val="00AF02D6"/>
    <w:rsid w:val="00AF048B"/>
    <w:rsid w:val="00AF05FC"/>
    <w:rsid w:val="00AF21FF"/>
    <w:rsid w:val="00AF363E"/>
    <w:rsid w:val="00AF523B"/>
    <w:rsid w:val="00AF5A56"/>
    <w:rsid w:val="00AF5E03"/>
    <w:rsid w:val="00AF6908"/>
    <w:rsid w:val="00AF6A58"/>
    <w:rsid w:val="00AF6D7F"/>
    <w:rsid w:val="00AF76A7"/>
    <w:rsid w:val="00AF7C4D"/>
    <w:rsid w:val="00AF7E36"/>
    <w:rsid w:val="00B01CDE"/>
    <w:rsid w:val="00B01D0D"/>
    <w:rsid w:val="00B02411"/>
    <w:rsid w:val="00B02EF0"/>
    <w:rsid w:val="00B0300C"/>
    <w:rsid w:val="00B035C2"/>
    <w:rsid w:val="00B040EE"/>
    <w:rsid w:val="00B0428B"/>
    <w:rsid w:val="00B055F0"/>
    <w:rsid w:val="00B05E14"/>
    <w:rsid w:val="00B06FC3"/>
    <w:rsid w:val="00B0753A"/>
    <w:rsid w:val="00B07DC0"/>
    <w:rsid w:val="00B1103F"/>
    <w:rsid w:val="00B114F2"/>
    <w:rsid w:val="00B132C5"/>
    <w:rsid w:val="00B13BCB"/>
    <w:rsid w:val="00B14575"/>
    <w:rsid w:val="00B1473F"/>
    <w:rsid w:val="00B1610F"/>
    <w:rsid w:val="00B165A0"/>
    <w:rsid w:val="00B20C3C"/>
    <w:rsid w:val="00B216B9"/>
    <w:rsid w:val="00B22639"/>
    <w:rsid w:val="00B22C1A"/>
    <w:rsid w:val="00B23865"/>
    <w:rsid w:val="00B238B8"/>
    <w:rsid w:val="00B247F5"/>
    <w:rsid w:val="00B24A28"/>
    <w:rsid w:val="00B257AD"/>
    <w:rsid w:val="00B25EEB"/>
    <w:rsid w:val="00B26350"/>
    <w:rsid w:val="00B30E4E"/>
    <w:rsid w:val="00B30F90"/>
    <w:rsid w:val="00B31A53"/>
    <w:rsid w:val="00B31DCB"/>
    <w:rsid w:val="00B32979"/>
    <w:rsid w:val="00B32CDC"/>
    <w:rsid w:val="00B35544"/>
    <w:rsid w:val="00B40F7B"/>
    <w:rsid w:val="00B4208E"/>
    <w:rsid w:val="00B42CC2"/>
    <w:rsid w:val="00B42F5F"/>
    <w:rsid w:val="00B435E4"/>
    <w:rsid w:val="00B436DC"/>
    <w:rsid w:val="00B45542"/>
    <w:rsid w:val="00B45E54"/>
    <w:rsid w:val="00B46385"/>
    <w:rsid w:val="00B60121"/>
    <w:rsid w:val="00B6120B"/>
    <w:rsid w:val="00B6205A"/>
    <w:rsid w:val="00B626FE"/>
    <w:rsid w:val="00B62B34"/>
    <w:rsid w:val="00B63975"/>
    <w:rsid w:val="00B63CB1"/>
    <w:rsid w:val="00B63CFB"/>
    <w:rsid w:val="00B63F89"/>
    <w:rsid w:val="00B65ED7"/>
    <w:rsid w:val="00B66E9E"/>
    <w:rsid w:val="00B67533"/>
    <w:rsid w:val="00B702C2"/>
    <w:rsid w:val="00B70C18"/>
    <w:rsid w:val="00B710C5"/>
    <w:rsid w:val="00B71442"/>
    <w:rsid w:val="00B725BD"/>
    <w:rsid w:val="00B72AFA"/>
    <w:rsid w:val="00B72D17"/>
    <w:rsid w:val="00B73620"/>
    <w:rsid w:val="00B74BAE"/>
    <w:rsid w:val="00B756A4"/>
    <w:rsid w:val="00B76C4A"/>
    <w:rsid w:val="00B773D6"/>
    <w:rsid w:val="00B77F7A"/>
    <w:rsid w:val="00B811B2"/>
    <w:rsid w:val="00B81C67"/>
    <w:rsid w:val="00B820AC"/>
    <w:rsid w:val="00B82B46"/>
    <w:rsid w:val="00B832EB"/>
    <w:rsid w:val="00B83A62"/>
    <w:rsid w:val="00B84B25"/>
    <w:rsid w:val="00B85F12"/>
    <w:rsid w:val="00B85FEE"/>
    <w:rsid w:val="00B8609B"/>
    <w:rsid w:val="00B9056F"/>
    <w:rsid w:val="00B9119F"/>
    <w:rsid w:val="00B91771"/>
    <w:rsid w:val="00B918C5"/>
    <w:rsid w:val="00B92837"/>
    <w:rsid w:val="00B929F0"/>
    <w:rsid w:val="00B92D37"/>
    <w:rsid w:val="00B9579F"/>
    <w:rsid w:val="00B95F7E"/>
    <w:rsid w:val="00B96842"/>
    <w:rsid w:val="00BA03CF"/>
    <w:rsid w:val="00BA1558"/>
    <w:rsid w:val="00BA3920"/>
    <w:rsid w:val="00BA399D"/>
    <w:rsid w:val="00BA4255"/>
    <w:rsid w:val="00BA5588"/>
    <w:rsid w:val="00BA61D0"/>
    <w:rsid w:val="00BA6B80"/>
    <w:rsid w:val="00BA7CB0"/>
    <w:rsid w:val="00BB2087"/>
    <w:rsid w:val="00BB5220"/>
    <w:rsid w:val="00BB534D"/>
    <w:rsid w:val="00BB5580"/>
    <w:rsid w:val="00BB5A99"/>
    <w:rsid w:val="00BB5C43"/>
    <w:rsid w:val="00BB72C4"/>
    <w:rsid w:val="00BC05F3"/>
    <w:rsid w:val="00BC61BA"/>
    <w:rsid w:val="00BD0D41"/>
    <w:rsid w:val="00BD2E2D"/>
    <w:rsid w:val="00BD39E4"/>
    <w:rsid w:val="00BD4BFA"/>
    <w:rsid w:val="00BD4DF1"/>
    <w:rsid w:val="00BE25D1"/>
    <w:rsid w:val="00BE3F1B"/>
    <w:rsid w:val="00BE452F"/>
    <w:rsid w:val="00BE5EA9"/>
    <w:rsid w:val="00BE7173"/>
    <w:rsid w:val="00BE7EF8"/>
    <w:rsid w:val="00BF00CA"/>
    <w:rsid w:val="00BF0799"/>
    <w:rsid w:val="00BF18D3"/>
    <w:rsid w:val="00BF29DA"/>
    <w:rsid w:val="00BF452D"/>
    <w:rsid w:val="00BF4769"/>
    <w:rsid w:val="00BF4F75"/>
    <w:rsid w:val="00C00588"/>
    <w:rsid w:val="00C01B57"/>
    <w:rsid w:val="00C01B6A"/>
    <w:rsid w:val="00C029E4"/>
    <w:rsid w:val="00C03DBF"/>
    <w:rsid w:val="00C03DC8"/>
    <w:rsid w:val="00C042B4"/>
    <w:rsid w:val="00C04580"/>
    <w:rsid w:val="00C04880"/>
    <w:rsid w:val="00C04DE5"/>
    <w:rsid w:val="00C05658"/>
    <w:rsid w:val="00C06623"/>
    <w:rsid w:val="00C06685"/>
    <w:rsid w:val="00C07536"/>
    <w:rsid w:val="00C07BF1"/>
    <w:rsid w:val="00C10D7F"/>
    <w:rsid w:val="00C13016"/>
    <w:rsid w:val="00C13574"/>
    <w:rsid w:val="00C149EE"/>
    <w:rsid w:val="00C15D14"/>
    <w:rsid w:val="00C16B95"/>
    <w:rsid w:val="00C16F52"/>
    <w:rsid w:val="00C172BD"/>
    <w:rsid w:val="00C20868"/>
    <w:rsid w:val="00C21230"/>
    <w:rsid w:val="00C2237C"/>
    <w:rsid w:val="00C23B69"/>
    <w:rsid w:val="00C24DBA"/>
    <w:rsid w:val="00C27AC3"/>
    <w:rsid w:val="00C30871"/>
    <w:rsid w:val="00C31C08"/>
    <w:rsid w:val="00C31DA7"/>
    <w:rsid w:val="00C31F52"/>
    <w:rsid w:val="00C3244B"/>
    <w:rsid w:val="00C3342B"/>
    <w:rsid w:val="00C34A13"/>
    <w:rsid w:val="00C34AD6"/>
    <w:rsid w:val="00C35158"/>
    <w:rsid w:val="00C360AA"/>
    <w:rsid w:val="00C36719"/>
    <w:rsid w:val="00C3689C"/>
    <w:rsid w:val="00C37E2C"/>
    <w:rsid w:val="00C40ACF"/>
    <w:rsid w:val="00C4130A"/>
    <w:rsid w:val="00C4249B"/>
    <w:rsid w:val="00C43735"/>
    <w:rsid w:val="00C4481F"/>
    <w:rsid w:val="00C47BCF"/>
    <w:rsid w:val="00C50675"/>
    <w:rsid w:val="00C51BDB"/>
    <w:rsid w:val="00C51DFD"/>
    <w:rsid w:val="00C51EED"/>
    <w:rsid w:val="00C52A3D"/>
    <w:rsid w:val="00C52A4D"/>
    <w:rsid w:val="00C54425"/>
    <w:rsid w:val="00C54752"/>
    <w:rsid w:val="00C607B8"/>
    <w:rsid w:val="00C625AB"/>
    <w:rsid w:val="00C62D5A"/>
    <w:rsid w:val="00C63328"/>
    <w:rsid w:val="00C63C14"/>
    <w:rsid w:val="00C63D41"/>
    <w:rsid w:val="00C64614"/>
    <w:rsid w:val="00C65E59"/>
    <w:rsid w:val="00C6789E"/>
    <w:rsid w:val="00C70D53"/>
    <w:rsid w:val="00C71ADD"/>
    <w:rsid w:val="00C72FD8"/>
    <w:rsid w:val="00C74403"/>
    <w:rsid w:val="00C74761"/>
    <w:rsid w:val="00C7627F"/>
    <w:rsid w:val="00C77E21"/>
    <w:rsid w:val="00C80469"/>
    <w:rsid w:val="00C80BC9"/>
    <w:rsid w:val="00C8322F"/>
    <w:rsid w:val="00C834CB"/>
    <w:rsid w:val="00C85217"/>
    <w:rsid w:val="00C85FE2"/>
    <w:rsid w:val="00C87D9E"/>
    <w:rsid w:val="00C9221D"/>
    <w:rsid w:val="00C93353"/>
    <w:rsid w:val="00C941A6"/>
    <w:rsid w:val="00C949E8"/>
    <w:rsid w:val="00C96026"/>
    <w:rsid w:val="00CA0B71"/>
    <w:rsid w:val="00CA0BC9"/>
    <w:rsid w:val="00CA1257"/>
    <w:rsid w:val="00CA1296"/>
    <w:rsid w:val="00CA1299"/>
    <w:rsid w:val="00CA21DE"/>
    <w:rsid w:val="00CA240C"/>
    <w:rsid w:val="00CA2845"/>
    <w:rsid w:val="00CA397F"/>
    <w:rsid w:val="00CA43C6"/>
    <w:rsid w:val="00CA47A3"/>
    <w:rsid w:val="00CA4827"/>
    <w:rsid w:val="00CA5217"/>
    <w:rsid w:val="00CA54ED"/>
    <w:rsid w:val="00CA57F4"/>
    <w:rsid w:val="00CA5EF6"/>
    <w:rsid w:val="00CA7C4D"/>
    <w:rsid w:val="00CB1408"/>
    <w:rsid w:val="00CB1CE0"/>
    <w:rsid w:val="00CB242E"/>
    <w:rsid w:val="00CB36C4"/>
    <w:rsid w:val="00CB3E20"/>
    <w:rsid w:val="00CB481D"/>
    <w:rsid w:val="00CB62D1"/>
    <w:rsid w:val="00CB6D64"/>
    <w:rsid w:val="00CB7423"/>
    <w:rsid w:val="00CB76D4"/>
    <w:rsid w:val="00CC0579"/>
    <w:rsid w:val="00CC1BD6"/>
    <w:rsid w:val="00CC2C85"/>
    <w:rsid w:val="00CC358C"/>
    <w:rsid w:val="00CC4CC3"/>
    <w:rsid w:val="00CC6D59"/>
    <w:rsid w:val="00CD1531"/>
    <w:rsid w:val="00CD23FA"/>
    <w:rsid w:val="00CD3CBD"/>
    <w:rsid w:val="00CD53ED"/>
    <w:rsid w:val="00CD7644"/>
    <w:rsid w:val="00CE0BD3"/>
    <w:rsid w:val="00CE0F09"/>
    <w:rsid w:val="00CE2492"/>
    <w:rsid w:val="00CE24BC"/>
    <w:rsid w:val="00CE25F4"/>
    <w:rsid w:val="00CE295A"/>
    <w:rsid w:val="00CE3E78"/>
    <w:rsid w:val="00CE4110"/>
    <w:rsid w:val="00CE42E4"/>
    <w:rsid w:val="00CE4733"/>
    <w:rsid w:val="00CE67BD"/>
    <w:rsid w:val="00CE710A"/>
    <w:rsid w:val="00CE77B6"/>
    <w:rsid w:val="00CF1994"/>
    <w:rsid w:val="00CF34DD"/>
    <w:rsid w:val="00CF4009"/>
    <w:rsid w:val="00CF46EE"/>
    <w:rsid w:val="00CF493B"/>
    <w:rsid w:val="00CF5914"/>
    <w:rsid w:val="00CF6262"/>
    <w:rsid w:val="00CF74A2"/>
    <w:rsid w:val="00CF7D1C"/>
    <w:rsid w:val="00CF7E09"/>
    <w:rsid w:val="00D00E21"/>
    <w:rsid w:val="00D0209C"/>
    <w:rsid w:val="00D031C3"/>
    <w:rsid w:val="00D03F5C"/>
    <w:rsid w:val="00D0431E"/>
    <w:rsid w:val="00D047D6"/>
    <w:rsid w:val="00D0484B"/>
    <w:rsid w:val="00D048CB"/>
    <w:rsid w:val="00D04929"/>
    <w:rsid w:val="00D04FE5"/>
    <w:rsid w:val="00D05554"/>
    <w:rsid w:val="00D05940"/>
    <w:rsid w:val="00D07C3C"/>
    <w:rsid w:val="00D101A0"/>
    <w:rsid w:val="00D10996"/>
    <w:rsid w:val="00D148B2"/>
    <w:rsid w:val="00D14CE6"/>
    <w:rsid w:val="00D15B85"/>
    <w:rsid w:val="00D15DA4"/>
    <w:rsid w:val="00D16B50"/>
    <w:rsid w:val="00D2218B"/>
    <w:rsid w:val="00D23663"/>
    <w:rsid w:val="00D24087"/>
    <w:rsid w:val="00D244C5"/>
    <w:rsid w:val="00D2540E"/>
    <w:rsid w:val="00D254AF"/>
    <w:rsid w:val="00D2577B"/>
    <w:rsid w:val="00D25DBD"/>
    <w:rsid w:val="00D26863"/>
    <w:rsid w:val="00D30F86"/>
    <w:rsid w:val="00D3281B"/>
    <w:rsid w:val="00D32B47"/>
    <w:rsid w:val="00D337EE"/>
    <w:rsid w:val="00D33B91"/>
    <w:rsid w:val="00D33EB7"/>
    <w:rsid w:val="00D33FFF"/>
    <w:rsid w:val="00D36509"/>
    <w:rsid w:val="00D36B86"/>
    <w:rsid w:val="00D3705F"/>
    <w:rsid w:val="00D373CF"/>
    <w:rsid w:val="00D40473"/>
    <w:rsid w:val="00D40AFB"/>
    <w:rsid w:val="00D40E49"/>
    <w:rsid w:val="00D41A64"/>
    <w:rsid w:val="00D4224C"/>
    <w:rsid w:val="00D4231A"/>
    <w:rsid w:val="00D42DDA"/>
    <w:rsid w:val="00D43370"/>
    <w:rsid w:val="00D4337A"/>
    <w:rsid w:val="00D456F6"/>
    <w:rsid w:val="00D45E0E"/>
    <w:rsid w:val="00D46593"/>
    <w:rsid w:val="00D47AE2"/>
    <w:rsid w:val="00D50329"/>
    <w:rsid w:val="00D50B7F"/>
    <w:rsid w:val="00D519C3"/>
    <w:rsid w:val="00D532C7"/>
    <w:rsid w:val="00D5397A"/>
    <w:rsid w:val="00D53DE8"/>
    <w:rsid w:val="00D552B4"/>
    <w:rsid w:val="00D55DFA"/>
    <w:rsid w:val="00D62038"/>
    <w:rsid w:val="00D62151"/>
    <w:rsid w:val="00D63451"/>
    <w:rsid w:val="00D64CC2"/>
    <w:rsid w:val="00D67A48"/>
    <w:rsid w:val="00D70E33"/>
    <w:rsid w:val="00D727FC"/>
    <w:rsid w:val="00D73707"/>
    <w:rsid w:val="00D74344"/>
    <w:rsid w:val="00D75E7D"/>
    <w:rsid w:val="00D77927"/>
    <w:rsid w:val="00D779D7"/>
    <w:rsid w:val="00D806B9"/>
    <w:rsid w:val="00D810D1"/>
    <w:rsid w:val="00D81BDB"/>
    <w:rsid w:val="00D81EA5"/>
    <w:rsid w:val="00D824C1"/>
    <w:rsid w:val="00D82D47"/>
    <w:rsid w:val="00D842B8"/>
    <w:rsid w:val="00D848A2"/>
    <w:rsid w:val="00D84B76"/>
    <w:rsid w:val="00D86775"/>
    <w:rsid w:val="00D86B4B"/>
    <w:rsid w:val="00D86F38"/>
    <w:rsid w:val="00D876B2"/>
    <w:rsid w:val="00D87E88"/>
    <w:rsid w:val="00D90F92"/>
    <w:rsid w:val="00D910F1"/>
    <w:rsid w:val="00D94A42"/>
    <w:rsid w:val="00D94F92"/>
    <w:rsid w:val="00D959E4"/>
    <w:rsid w:val="00D95AD8"/>
    <w:rsid w:val="00D95BB7"/>
    <w:rsid w:val="00D96E08"/>
    <w:rsid w:val="00DA10A7"/>
    <w:rsid w:val="00DA145D"/>
    <w:rsid w:val="00DA1B67"/>
    <w:rsid w:val="00DA4E7A"/>
    <w:rsid w:val="00DA4E99"/>
    <w:rsid w:val="00DA72CE"/>
    <w:rsid w:val="00DA7CF7"/>
    <w:rsid w:val="00DA7D19"/>
    <w:rsid w:val="00DB0433"/>
    <w:rsid w:val="00DB1560"/>
    <w:rsid w:val="00DB1BA7"/>
    <w:rsid w:val="00DB2D2F"/>
    <w:rsid w:val="00DB2DC7"/>
    <w:rsid w:val="00DB2ED1"/>
    <w:rsid w:val="00DB3B20"/>
    <w:rsid w:val="00DB4362"/>
    <w:rsid w:val="00DB6F42"/>
    <w:rsid w:val="00DB7DE2"/>
    <w:rsid w:val="00DC0629"/>
    <w:rsid w:val="00DC064E"/>
    <w:rsid w:val="00DC0D6F"/>
    <w:rsid w:val="00DC15EA"/>
    <w:rsid w:val="00DC1A5C"/>
    <w:rsid w:val="00DC21FC"/>
    <w:rsid w:val="00DC31C3"/>
    <w:rsid w:val="00DC568A"/>
    <w:rsid w:val="00DC5765"/>
    <w:rsid w:val="00DC6038"/>
    <w:rsid w:val="00DC60A0"/>
    <w:rsid w:val="00DC67D1"/>
    <w:rsid w:val="00DC7931"/>
    <w:rsid w:val="00DD0E27"/>
    <w:rsid w:val="00DD1574"/>
    <w:rsid w:val="00DD3585"/>
    <w:rsid w:val="00DD4BF0"/>
    <w:rsid w:val="00DD67F6"/>
    <w:rsid w:val="00DD720F"/>
    <w:rsid w:val="00DD7FC6"/>
    <w:rsid w:val="00DE1004"/>
    <w:rsid w:val="00DE2AAA"/>
    <w:rsid w:val="00DE3236"/>
    <w:rsid w:val="00DE4671"/>
    <w:rsid w:val="00DE686A"/>
    <w:rsid w:val="00DF0B89"/>
    <w:rsid w:val="00DF33A3"/>
    <w:rsid w:val="00DF3F1E"/>
    <w:rsid w:val="00DF582E"/>
    <w:rsid w:val="00DF6B09"/>
    <w:rsid w:val="00DF779A"/>
    <w:rsid w:val="00E00739"/>
    <w:rsid w:val="00E00C5A"/>
    <w:rsid w:val="00E02185"/>
    <w:rsid w:val="00E04485"/>
    <w:rsid w:val="00E05A50"/>
    <w:rsid w:val="00E06C7D"/>
    <w:rsid w:val="00E10AFA"/>
    <w:rsid w:val="00E11160"/>
    <w:rsid w:val="00E1117E"/>
    <w:rsid w:val="00E11B65"/>
    <w:rsid w:val="00E13F18"/>
    <w:rsid w:val="00E141B0"/>
    <w:rsid w:val="00E14D9F"/>
    <w:rsid w:val="00E14E02"/>
    <w:rsid w:val="00E1518F"/>
    <w:rsid w:val="00E15E3D"/>
    <w:rsid w:val="00E165FC"/>
    <w:rsid w:val="00E17C29"/>
    <w:rsid w:val="00E22C20"/>
    <w:rsid w:val="00E231AD"/>
    <w:rsid w:val="00E23228"/>
    <w:rsid w:val="00E233DA"/>
    <w:rsid w:val="00E259CB"/>
    <w:rsid w:val="00E2733B"/>
    <w:rsid w:val="00E2763F"/>
    <w:rsid w:val="00E276BA"/>
    <w:rsid w:val="00E30662"/>
    <w:rsid w:val="00E31DB3"/>
    <w:rsid w:val="00E33807"/>
    <w:rsid w:val="00E33B6A"/>
    <w:rsid w:val="00E34835"/>
    <w:rsid w:val="00E36437"/>
    <w:rsid w:val="00E37270"/>
    <w:rsid w:val="00E407CA"/>
    <w:rsid w:val="00E413FA"/>
    <w:rsid w:val="00E420A4"/>
    <w:rsid w:val="00E43F1F"/>
    <w:rsid w:val="00E446E4"/>
    <w:rsid w:val="00E45B0A"/>
    <w:rsid w:val="00E4656C"/>
    <w:rsid w:val="00E51B5E"/>
    <w:rsid w:val="00E526FD"/>
    <w:rsid w:val="00E53668"/>
    <w:rsid w:val="00E544E0"/>
    <w:rsid w:val="00E56E63"/>
    <w:rsid w:val="00E56FA5"/>
    <w:rsid w:val="00E636DD"/>
    <w:rsid w:val="00E63CD8"/>
    <w:rsid w:val="00E641E1"/>
    <w:rsid w:val="00E642EA"/>
    <w:rsid w:val="00E64F64"/>
    <w:rsid w:val="00E653C3"/>
    <w:rsid w:val="00E6601B"/>
    <w:rsid w:val="00E661B9"/>
    <w:rsid w:val="00E67C7C"/>
    <w:rsid w:val="00E704D8"/>
    <w:rsid w:val="00E72950"/>
    <w:rsid w:val="00E7336C"/>
    <w:rsid w:val="00E742FF"/>
    <w:rsid w:val="00E751C2"/>
    <w:rsid w:val="00E7617B"/>
    <w:rsid w:val="00E764D2"/>
    <w:rsid w:val="00E7650A"/>
    <w:rsid w:val="00E7679B"/>
    <w:rsid w:val="00E7748C"/>
    <w:rsid w:val="00E77575"/>
    <w:rsid w:val="00E828D3"/>
    <w:rsid w:val="00E82975"/>
    <w:rsid w:val="00E82A2B"/>
    <w:rsid w:val="00E835CE"/>
    <w:rsid w:val="00E838DD"/>
    <w:rsid w:val="00E83C06"/>
    <w:rsid w:val="00E83E73"/>
    <w:rsid w:val="00E84918"/>
    <w:rsid w:val="00E8498D"/>
    <w:rsid w:val="00E851B4"/>
    <w:rsid w:val="00E85B42"/>
    <w:rsid w:val="00E87EF8"/>
    <w:rsid w:val="00E96C71"/>
    <w:rsid w:val="00E97BA1"/>
    <w:rsid w:val="00EA00EF"/>
    <w:rsid w:val="00EA0527"/>
    <w:rsid w:val="00EA2248"/>
    <w:rsid w:val="00EA4542"/>
    <w:rsid w:val="00EA525B"/>
    <w:rsid w:val="00EA6B8D"/>
    <w:rsid w:val="00EB0BDF"/>
    <w:rsid w:val="00EB0CD7"/>
    <w:rsid w:val="00EB43C2"/>
    <w:rsid w:val="00EB4F8B"/>
    <w:rsid w:val="00EB5C30"/>
    <w:rsid w:val="00EB63C3"/>
    <w:rsid w:val="00EC0352"/>
    <w:rsid w:val="00EC0E06"/>
    <w:rsid w:val="00EC13FC"/>
    <w:rsid w:val="00EC1425"/>
    <w:rsid w:val="00EC182B"/>
    <w:rsid w:val="00EC3D67"/>
    <w:rsid w:val="00EC4204"/>
    <w:rsid w:val="00EC4598"/>
    <w:rsid w:val="00EC48CA"/>
    <w:rsid w:val="00EC4AA7"/>
    <w:rsid w:val="00EC5E96"/>
    <w:rsid w:val="00EC6745"/>
    <w:rsid w:val="00EC6A7E"/>
    <w:rsid w:val="00EC6C32"/>
    <w:rsid w:val="00EC769B"/>
    <w:rsid w:val="00ED2A4C"/>
    <w:rsid w:val="00ED354C"/>
    <w:rsid w:val="00ED6E24"/>
    <w:rsid w:val="00ED6FBF"/>
    <w:rsid w:val="00ED7FB6"/>
    <w:rsid w:val="00EE131B"/>
    <w:rsid w:val="00EE20C9"/>
    <w:rsid w:val="00EE2A2E"/>
    <w:rsid w:val="00EE3A45"/>
    <w:rsid w:val="00EE61B0"/>
    <w:rsid w:val="00EE66FF"/>
    <w:rsid w:val="00EE7EFA"/>
    <w:rsid w:val="00EF0324"/>
    <w:rsid w:val="00EF0502"/>
    <w:rsid w:val="00EF1456"/>
    <w:rsid w:val="00EF42F3"/>
    <w:rsid w:val="00EF4E16"/>
    <w:rsid w:val="00EF5790"/>
    <w:rsid w:val="00EF6031"/>
    <w:rsid w:val="00EF666F"/>
    <w:rsid w:val="00EF72DB"/>
    <w:rsid w:val="00F00607"/>
    <w:rsid w:val="00F0077A"/>
    <w:rsid w:val="00F02481"/>
    <w:rsid w:val="00F02EC7"/>
    <w:rsid w:val="00F03C28"/>
    <w:rsid w:val="00F03F51"/>
    <w:rsid w:val="00F04DB9"/>
    <w:rsid w:val="00F06BDD"/>
    <w:rsid w:val="00F10C24"/>
    <w:rsid w:val="00F12C50"/>
    <w:rsid w:val="00F13176"/>
    <w:rsid w:val="00F13B66"/>
    <w:rsid w:val="00F14496"/>
    <w:rsid w:val="00F14741"/>
    <w:rsid w:val="00F14DDF"/>
    <w:rsid w:val="00F14F46"/>
    <w:rsid w:val="00F153D7"/>
    <w:rsid w:val="00F15D7D"/>
    <w:rsid w:val="00F178EB"/>
    <w:rsid w:val="00F241ED"/>
    <w:rsid w:val="00F30256"/>
    <w:rsid w:val="00F3046D"/>
    <w:rsid w:val="00F32328"/>
    <w:rsid w:val="00F33788"/>
    <w:rsid w:val="00F34D09"/>
    <w:rsid w:val="00F36234"/>
    <w:rsid w:val="00F41432"/>
    <w:rsid w:val="00F41EAD"/>
    <w:rsid w:val="00F43689"/>
    <w:rsid w:val="00F443A2"/>
    <w:rsid w:val="00F443A8"/>
    <w:rsid w:val="00F45448"/>
    <w:rsid w:val="00F45675"/>
    <w:rsid w:val="00F4604B"/>
    <w:rsid w:val="00F46B59"/>
    <w:rsid w:val="00F4733D"/>
    <w:rsid w:val="00F47D5A"/>
    <w:rsid w:val="00F50E7E"/>
    <w:rsid w:val="00F52222"/>
    <w:rsid w:val="00F55B7A"/>
    <w:rsid w:val="00F55BCE"/>
    <w:rsid w:val="00F5616D"/>
    <w:rsid w:val="00F6097D"/>
    <w:rsid w:val="00F6143C"/>
    <w:rsid w:val="00F6321C"/>
    <w:rsid w:val="00F635AC"/>
    <w:rsid w:val="00F644B6"/>
    <w:rsid w:val="00F6492B"/>
    <w:rsid w:val="00F654A9"/>
    <w:rsid w:val="00F6597E"/>
    <w:rsid w:val="00F65A45"/>
    <w:rsid w:val="00F67D1D"/>
    <w:rsid w:val="00F701DF"/>
    <w:rsid w:val="00F711A5"/>
    <w:rsid w:val="00F71D11"/>
    <w:rsid w:val="00F74B55"/>
    <w:rsid w:val="00F74CB6"/>
    <w:rsid w:val="00F75927"/>
    <w:rsid w:val="00F818F9"/>
    <w:rsid w:val="00F83540"/>
    <w:rsid w:val="00F8404C"/>
    <w:rsid w:val="00F85967"/>
    <w:rsid w:val="00F86222"/>
    <w:rsid w:val="00F8756B"/>
    <w:rsid w:val="00F90267"/>
    <w:rsid w:val="00F90ABB"/>
    <w:rsid w:val="00F92340"/>
    <w:rsid w:val="00F92BD5"/>
    <w:rsid w:val="00F94175"/>
    <w:rsid w:val="00F94674"/>
    <w:rsid w:val="00F9670E"/>
    <w:rsid w:val="00FA134C"/>
    <w:rsid w:val="00FA2C19"/>
    <w:rsid w:val="00FA56BB"/>
    <w:rsid w:val="00FB392B"/>
    <w:rsid w:val="00FB41F4"/>
    <w:rsid w:val="00FB439E"/>
    <w:rsid w:val="00FB578D"/>
    <w:rsid w:val="00FB67D0"/>
    <w:rsid w:val="00FC02B0"/>
    <w:rsid w:val="00FC2006"/>
    <w:rsid w:val="00FC2630"/>
    <w:rsid w:val="00FC4DDC"/>
    <w:rsid w:val="00FC67F8"/>
    <w:rsid w:val="00FC6E97"/>
    <w:rsid w:val="00FD08F9"/>
    <w:rsid w:val="00FD1665"/>
    <w:rsid w:val="00FD277C"/>
    <w:rsid w:val="00FD41C8"/>
    <w:rsid w:val="00FE1D13"/>
    <w:rsid w:val="00FE2F2C"/>
    <w:rsid w:val="00FE3234"/>
    <w:rsid w:val="00FE3E3D"/>
    <w:rsid w:val="00FE437A"/>
    <w:rsid w:val="00FE5859"/>
    <w:rsid w:val="00FE5FD6"/>
    <w:rsid w:val="00FE633F"/>
    <w:rsid w:val="00FE644F"/>
    <w:rsid w:val="00FE69A5"/>
    <w:rsid w:val="00FE7DCC"/>
    <w:rsid w:val="00FF07DA"/>
    <w:rsid w:val="00FF0F57"/>
    <w:rsid w:val="00FF163C"/>
    <w:rsid w:val="00FF2123"/>
    <w:rsid w:val="00FF3CEA"/>
    <w:rsid w:val="00FF40AD"/>
    <w:rsid w:val="00FF4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733DBC"/>
  <w15:docId w15:val="{92BE72FF-8D10-4419-ACFE-CC2A5CB50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99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3F1F"/>
    <w:rPr>
      <w:rFonts w:ascii="System" w:hAnsi="System"/>
      <w:color w:val="000000"/>
      <w:sz w:val="24"/>
      <w:szCs w:val="24"/>
      <w:u w:color="000000"/>
    </w:rPr>
  </w:style>
  <w:style w:type="paragraph" w:styleId="Heading1">
    <w:name w:val="heading 1"/>
    <w:basedOn w:val="Normal"/>
    <w:next w:val="Normal"/>
    <w:qFormat/>
    <w:rsid w:val="00F75927"/>
    <w:pPr>
      <w:keepNext/>
      <w:outlineLvl w:val="0"/>
    </w:pPr>
    <w:rPr>
      <w:rFonts w:ascii="Tahoma" w:hAnsi="Tahoma" w:cs="Tahoma"/>
      <w:b/>
      <w:bCs/>
    </w:rPr>
  </w:style>
  <w:style w:type="paragraph" w:styleId="Heading2">
    <w:name w:val="heading 2"/>
    <w:basedOn w:val="Normal"/>
    <w:next w:val="Normal"/>
    <w:qFormat/>
    <w:rsid w:val="00F75927"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F75927"/>
    <w:pPr>
      <w:keepNext/>
      <w:outlineLvl w:val="2"/>
    </w:pPr>
    <w:rPr>
      <w:rFonts w:ascii="Times New Roman" w:hAnsi="Times New Roman"/>
      <w:b/>
      <w:bCs/>
      <w:color w:val="auto"/>
      <w:sz w:val="22"/>
      <w:szCs w:val="20"/>
    </w:rPr>
  </w:style>
  <w:style w:type="paragraph" w:styleId="Heading4">
    <w:name w:val="heading 4"/>
    <w:basedOn w:val="Normal"/>
    <w:next w:val="Normal"/>
    <w:qFormat/>
    <w:rsid w:val="00F75927"/>
    <w:pPr>
      <w:keepNext/>
      <w:outlineLvl w:val="3"/>
    </w:pPr>
    <w:rPr>
      <w:b/>
      <w:bCs/>
      <w:sz w:val="28"/>
    </w:rPr>
  </w:style>
  <w:style w:type="paragraph" w:styleId="Heading5">
    <w:name w:val="heading 5"/>
    <w:basedOn w:val="Normal"/>
    <w:next w:val="Normal"/>
    <w:qFormat/>
    <w:rsid w:val="00F75927"/>
    <w:pPr>
      <w:keepNext/>
      <w:jc w:val="center"/>
      <w:outlineLvl w:val="4"/>
    </w:pPr>
    <w:rPr>
      <w:rFonts w:ascii="Tahoma" w:hAnsi="Tahoma" w:cs="Tahoma"/>
      <w:b/>
      <w:bCs/>
      <w:sz w:val="28"/>
    </w:rPr>
  </w:style>
  <w:style w:type="paragraph" w:styleId="Heading6">
    <w:name w:val="heading 6"/>
    <w:basedOn w:val="Normal"/>
    <w:next w:val="Normal"/>
    <w:qFormat/>
    <w:rsid w:val="00F75927"/>
    <w:pPr>
      <w:keepNext/>
      <w:ind w:left="2160" w:hanging="2160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F75927"/>
    <w:pPr>
      <w:keepNext/>
      <w:jc w:val="center"/>
      <w:outlineLvl w:val="6"/>
    </w:pPr>
    <w:rPr>
      <w:sz w:val="28"/>
    </w:rPr>
  </w:style>
  <w:style w:type="paragraph" w:styleId="Heading8">
    <w:name w:val="heading 8"/>
    <w:basedOn w:val="Normal"/>
    <w:next w:val="Normal"/>
    <w:qFormat/>
    <w:rsid w:val="00F75927"/>
    <w:pPr>
      <w:keepNext/>
      <w:outlineLvl w:val="7"/>
    </w:pPr>
    <w:rPr>
      <w:rFonts w:ascii="Tahoma" w:hAnsi="Tahoma" w:cs="Tahoma"/>
      <w:b/>
      <w:bCs/>
      <w:sz w:val="28"/>
      <w:u w:val="single"/>
    </w:rPr>
  </w:style>
  <w:style w:type="paragraph" w:styleId="Heading9">
    <w:name w:val="heading 9"/>
    <w:basedOn w:val="Normal"/>
    <w:next w:val="Normal"/>
    <w:qFormat/>
    <w:rsid w:val="00F75927"/>
    <w:pPr>
      <w:keepNext/>
      <w:ind w:firstLine="720"/>
      <w:outlineLvl w:val="8"/>
    </w:pPr>
    <w:rPr>
      <w:rFonts w:ascii="Tahoma" w:hAnsi="Tahoma" w:cs="Tahoma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75927"/>
    <w:pPr>
      <w:tabs>
        <w:tab w:val="left" w:pos="0"/>
        <w:tab w:val="left" w:pos="720"/>
        <w:tab w:val="left" w:pos="5760"/>
      </w:tabs>
      <w:suppressAutoHyphens/>
      <w:jc w:val="center"/>
    </w:pPr>
    <w:rPr>
      <w:rFonts w:ascii="Arial" w:hAnsi="Arial"/>
      <w:b/>
      <w:color w:val="auto"/>
      <w:spacing w:val="-3"/>
      <w:szCs w:val="20"/>
    </w:rPr>
  </w:style>
  <w:style w:type="paragraph" w:styleId="Footer">
    <w:name w:val="footer"/>
    <w:basedOn w:val="Normal"/>
    <w:link w:val="FooterChar"/>
    <w:uiPriority w:val="99"/>
    <w:rsid w:val="00F75927"/>
    <w:pPr>
      <w:tabs>
        <w:tab w:val="center" w:pos="4320"/>
        <w:tab w:val="right" w:pos="8640"/>
      </w:tabs>
    </w:pPr>
    <w:rPr>
      <w:rFonts w:ascii="Times New Roman" w:hAnsi="Times New Roman"/>
      <w:color w:val="auto"/>
      <w:szCs w:val="20"/>
    </w:rPr>
  </w:style>
  <w:style w:type="character" w:styleId="PageNumber">
    <w:name w:val="page number"/>
    <w:basedOn w:val="DefaultParagraphFont"/>
    <w:rsid w:val="00F75927"/>
  </w:style>
  <w:style w:type="character" w:styleId="CommentReference">
    <w:name w:val="annotation reference"/>
    <w:basedOn w:val="DefaultParagraphFont"/>
    <w:semiHidden/>
    <w:rsid w:val="00F75927"/>
    <w:rPr>
      <w:sz w:val="16"/>
      <w:szCs w:val="16"/>
    </w:rPr>
  </w:style>
  <w:style w:type="paragraph" w:styleId="CommentText">
    <w:name w:val="annotation text"/>
    <w:basedOn w:val="Normal"/>
    <w:semiHidden/>
    <w:rsid w:val="00F75927"/>
    <w:rPr>
      <w:sz w:val="20"/>
      <w:szCs w:val="20"/>
    </w:rPr>
  </w:style>
  <w:style w:type="character" w:styleId="Hyperlink">
    <w:name w:val="Hyperlink"/>
    <w:basedOn w:val="DefaultParagraphFont"/>
    <w:rsid w:val="00F75927"/>
    <w:rPr>
      <w:strike w:val="0"/>
      <w:dstrike w:val="0"/>
      <w:color w:val="0000FF"/>
      <w:u w:val="none"/>
      <w:effect w:val="none"/>
    </w:rPr>
  </w:style>
  <w:style w:type="paragraph" w:styleId="NormalWeb">
    <w:name w:val="Normal (Web)"/>
    <w:basedOn w:val="Normal"/>
    <w:uiPriority w:val="99"/>
    <w:rsid w:val="00F75927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  <w:sz w:val="20"/>
      <w:szCs w:val="20"/>
    </w:rPr>
  </w:style>
  <w:style w:type="paragraph" w:styleId="BodyTextIndent">
    <w:name w:val="Body Text Indent"/>
    <w:basedOn w:val="Normal"/>
    <w:rsid w:val="00F75927"/>
    <w:pPr>
      <w:ind w:left="1440" w:firstLine="720"/>
    </w:pPr>
  </w:style>
  <w:style w:type="paragraph" w:styleId="Index1">
    <w:name w:val="index 1"/>
    <w:basedOn w:val="Normal"/>
    <w:next w:val="Normal"/>
    <w:autoRedefine/>
    <w:semiHidden/>
    <w:rsid w:val="00F75927"/>
    <w:pPr>
      <w:ind w:left="240" w:hanging="240"/>
    </w:pPr>
  </w:style>
  <w:style w:type="paragraph" w:customStyle="1" w:styleId="05bulletedtext">
    <w:name w:val="05 bulleted text"/>
    <w:basedOn w:val="Normal"/>
    <w:rsid w:val="00F75927"/>
    <w:pPr>
      <w:numPr>
        <w:ilvl w:val="3"/>
        <w:numId w:val="1"/>
      </w:numPr>
    </w:pPr>
  </w:style>
  <w:style w:type="paragraph" w:styleId="BodyText">
    <w:name w:val="Body Text"/>
    <w:basedOn w:val="Normal"/>
    <w:link w:val="BodyTextChar"/>
    <w:uiPriority w:val="99"/>
    <w:rsid w:val="00F75927"/>
    <w:rPr>
      <w:rFonts w:eastAsia="Arial Unicode MS"/>
      <w:b/>
      <w:bCs/>
    </w:rPr>
  </w:style>
  <w:style w:type="paragraph" w:styleId="FootnoteText">
    <w:name w:val="footnote text"/>
    <w:aliases w:val="ALTS FOOTNOTE,fn,Footnote Text Char2,Footnote Text Char5 Char,Footnote Text Char3 Char1 Char2,Footnote Text Char2 Char1 Char1 Char,Footnote Text Char3 Char1 Char2 Char Char,Footnote Text Char2 Char1 Char1 Char Char Char,f"/>
    <w:basedOn w:val="Normal"/>
    <w:link w:val="FootnoteTextChar"/>
    <w:rsid w:val="00F75927"/>
    <w:rPr>
      <w:sz w:val="20"/>
      <w:szCs w:val="20"/>
    </w:rPr>
  </w:style>
  <w:style w:type="character" w:styleId="FootnoteReference">
    <w:name w:val="footnote reference"/>
    <w:aliases w:val="Style 13,Style 12,(NECG) Footnote Reference,Appel note de bas de p,Style 124,fr,o,Style 3,FR,Style 17,Style 6,Footnote Reference/,Style 7,Style 4,Footnote Reference1,Style 34,Style 9,A"/>
    <w:basedOn w:val="DefaultParagraphFont"/>
    <w:uiPriority w:val="99"/>
    <w:rsid w:val="00F75927"/>
    <w:rPr>
      <w:vertAlign w:val="superscript"/>
    </w:rPr>
  </w:style>
  <w:style w:type="paragraph" w:styleId="Caption">
    <w:name w:val="caption"/>
    <w:basedOn w:val="Normal"/>
    <w:next w:val="Normal"/>
    <w:uiPriority w:val="35"/>
    <w:qFormat/>
    <w:rsid w:val="00F75927"/>
    <w:pPr>
      <w:ind w:firstLine="720"/>
      <w:jc w:val="center"/>
    </w:pPr>
    <w:rPr>
      <w:rFonts w:ascii="Arial Unicode MS" w:eastAsia="Arial Unicode MS" w:hAnsi="Arial Unicode MS" w:cs="Arial Unicode MS"/>
      <w:b/>
      <w:bCs/>
      <w:sz w:val="32"/>
      <w:u w:val="single"/>
    </w:rPr>
  </w:style>
  <w:style w:type="paragraph" w:customStyle="1" w:styleId="06bulletedtext">
    <w:name w:val="06 bulleted text"/>
    <w:rsid w:val="00F75927"/>
    <w:pPr>
      <w:numPr>
        <w:numId w:val="2"/>
      </w:numPr>
      <w:spacing w:before="120" w:after="60"/>
      <w:ind w:left="1800"/>
      <w:jc w:val="both"/>
    </w:pPr>
    <w:rPr>
      <w:rFonts w:ascii="Book Antiqua" w:hAnsi="Book Antiqua"/>
    </w:rPr>
  </w:style>
  <w:style w:type="character" w:customStyle="1" w:styleId="EmailStyle30">
    <w:name w:val="EmailStyle30"/>
    <w:basedOn w:val="DefaultParagraphFont"/>
    <w:semiHidden/>
    <w:rsid w:val="00CD53ED"/>
    <w:rPr>
      <w:rFonts w:ascii="Arial" w:hAnsi="Arial" w:cs="Arial"/>
      <w:color w:val="003300"/>
      <w:sz w:val="20"/>
    </w:rPr>
  </w:style>
  <w:style w:type="character" w:styleId="Strong">
    <w:name w:val="Strong"/>
    <w:basedOn w:val="DefaultParagraphFont"/>
    <w:uiPriority w:val="22"/>
    <w:qFormat/>
    <w:rsid w:val="0058716A"/>
    <w:rPr>
      <w:b/>
      <w:bCs/>
    </w:rPr>
  </w:style>
  <w:style w:type="paragraph" w:styleId="BalloonText">
    <w:name w:val="Balloon Text"/>
    <w:basedOn w:val="Normal"/>
    <w:semiHidden/>
    <w:rsid w:val="00CB481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CB481D"/>
    <w:rPr>
      <w:b/>
      <w:bCs/>
    </w:rPr>
  </w:style>
  <w:style w:type="paragraph" w:customStyle="1" w:styleId="Style1">
    <w:name w:val="Style1"/>
    <w:basedOn w:val="Normal"/>
    <w:rsid w:val="00C941A6"/>
    <w:rPr>
      <w:rFonts w:ascii="Times New Roman" w:hAnsi="Times New Roman"/>
      <w:b/>
      <w:bCs/>
      <w:color w:val="auto"/>
    </w:rPr>
  </w:style>
  <w:style w:type="paragraph" w:styleId="BodyTextIndent2">
    <w:name w:val="Body Text Indent 2"/>
    <w:basedOn w:val="Normal"/>
    <w:rsid w:val="00B74BAE"/>
    <w:pPr>
      <w:spacing w:after="120" w:line="480" w:lineRule="auto"/>
      <w:ind w:left="360"/>
    </w:pPr>
  </w:style>
  <w:style w:type="table" w:styleId="TableGrid">
    <w:name w:val="Table Grid"/>
    <w:basedOn w:val="TableNormal"/>
    <w:rsid w:val="00C413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672F0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7D64A1"/>
    <w:pPr>
      <w:ind w:left="720"/>
    </w:pPr>
    <w:rPr>
      <w:rFonts w:ascii="Times New Roman" w:eastAsia="Calibri" w:hAnsi="Times New Roman"/>
      <w:color w:val="auto"/>
    </w:rPr>
  </w:style>
  <w:style w:type="character" w:customStyle="1" w:styleId="style21">
    <w:name w:val="style21"/>
    <w:basedOn w:val="DefaultParagraphFont"/>
    <w:rsid w:val="000D4C75"/>
    <w:rPr>
      <w:sz w:val="20"/>
      <w:szCs w:val="20"/>
    </w:rPr>
  </w:style>
  <w:style w:type="character" w:customStyle="1" w:styleId="EmailStyle401">
    <w:name w:val="EmailStyle401"/>
    <w:basedOn w:val="DefaultParagraphFont"/>
    <w:uiPriority w:val="99"/>
    <w:rsid w:val="00C31F52"/>
    <w:rPr>
      <w:rFonts w:ascii="Arial" w:hAnsi="Arial" w:cs="Arial"/>
      <w:color w:val="000000"/>
      <w:sz w:val="20"/>
    </w:rPr>
  </w:style>
  <w:style w:type="character" w:customStyle="1" w:styleId="EmailStyle411">
    <w:name w:val="EmailStyle411"/>
    <w:basedOn w:val="DefaultParagraphFont"/>
    <w:semiHidden/>
    <w:rsid w:val="0099657D"/>
    <w:rPr>
      <w:rFonts w:ascii="Arial" w:hAnsi="Arial" w:cs="Arial"/>
      <w:color w:val="003300"/>
      <w:sz w:val="20"/>
    </w:rPr>
  </w:style>
  <w:style w:type="paragraph" w:customStyle="1" w:styleId="Pa3">
    <w:name w:val="Pa3"/>
    <w:basedOn w:val="Normal"/>
    <w:next w:val="Normal"/>
    <w:uiPriority w:val="99"/>
    <w:rsid w:val="00072E34"/>
    <w:pPr>
      <w:autoSpaceDE w:val="0"/>
      <w:autoSpaceDN w:val="0"/>
      <w:adjustRightInd w:val="0"/>
      <w:spacing w:before="60" w:after="120" w:line="221" w:lineRule="atLeast"/>
    </w:pPr>
    <w:rPr>
      <w:rFonts w:ascii="WOHVGJ+Minion-Regular" w:hAnsi="WOHVGJ+Minion-Regular"/>
      <w:color w:val="auto"/>
    </w:rPr>
  </w:style>
  <w:style w:type="character" w:customStyle="1" w:styleId="EmailStyle431">
    <w:name w:val="EmailStyle431"/>
    <w:basedOn w:val="DefaultParagraphFont"/>
    <w:semiHidden/>
    <w:rsid w:val="00797BA6"/>
    <w:rPr>
      <w:rFonts w:ascii="Arial" w:hAnsi="Arial" w:cs="Arial"/>
      <w:color w:val="003300"/>
      <w:sz w:val="20"/>
    </w:rPr>
  </w:style>
  <w:style w:type="character" w:customStyle="1" w:styleId="FootnoteTextChar">
    <w:name w:val="Footnote Text Char"/>
    <w:aliases w:val="ALTS FOOTNOTE Char,fn Char,Footnote Text Char2 Char,Footnote Text Char5 Char Char,Footnote Text Char3 Char1 Char2 Char,Footnote Text Char2 Char1 Char1 Char Char,Footnote Text Char3 Char1 Char2 Char Char Char,f Char"/>
    <w:basedOn w:val="DefaultParagraphFont"/>
    <w:link w:val="FootnoteText"/>
    <w:rsid w:val="007D0B0B"/>
    <w:rPr>
      <w:rFonts w:ascii="System" w:hAnsi="System"/>
      <w:color w:val="000000"/>
      <w:u w:color="000000"/>
    </w:rPr>
  </w:style>
  <w:style w:type="paragraph" w:styleId="ListNumber">
    <w:name w:val="List Number"/>
    <w:basedOn w:val="Normal"/>
    <w:uiPriority w:val="99"/>
    <w:rsid w:val="00C2237C"/>
    <w:pPr>
      <w:numPr>
        <w:numId w:val="3"/>
      </w:numPr>
      <w:spacing w:before="80" w:after="80"/>
    </w:pPr>
    <w:rPr>
      <w:rFonts w:ascii="Times New Roman" w:hAnsi="Times New Roman"/>
      <w:color w:val="auto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851B82"/>
    <w:rPr>
      <w:rFonts w:ascii="System" w:eastAsia="Arial Unicode MS" w:hAnsi="System"/>
      <w:b/>
      <w:bCs/>
      <w:color w:val="000000"/>
      <w:sz w:val="24"/>
      <w:szCs w:val="24"/>
      <w:u w:color="000000"/>
    </w:rPr>
  </w:style>
  <w:style w:type="numbering" w:customStyle="1" w:styleId="Style2">
    <w:name w:val="Style2"/>
    <w:uiPriority w:val="99"/>
    <w:rsid w:val="007816EC"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rsid w:val="004D6C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6C67"/>
    <w:rPr>
      <w:rFonts w:ascii="System" w:hAnsi="System"/>
      <w:color w:val="000000"/>
      <w:sz w:val="24"/>
      <w:szCs w:val="24"/>
      <w:u w:color="000000"/>
    </w:rPr>
  </w:style>
  <w:style w:type="character" w:customStyle="1" w:styleId="FooterChar">
    <w:name w:val="Footer Char"/>
    <w:basedOn w:val="DefaultParagraphFont"/>
    <w:link w:val="Footer"/>
    <w:uiPriority w:val="99"/>
    <w:rsid w:val="005F1BE7"/>
    <w:rPr>
      <w:sz w:val="24"/>
      <w:u w:color="000000"/>
    </w:rPr>
  </w:style>
  <w:style w:type="table" w:styleId="LightGrid-Accent3">
    <w:name w:val="Light Grid Accent 3"/>
    <w:basedOn w:val="TableNormal"/>
    <w:uiPriority w:val="62"/>
    <w:rsid w:val="00DC0D6F"/>
    <w:rPr>
      <w:sz w:val="22"/>
      <w:szCs w:val="22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stTable3">
    <w:name w:val="List Table 3"/>
    <w:basedOn w:val="TableNormal"/>
    <w:uiPriority w:val="48"/>
    <w:rsid w:val="00DC0D6F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735587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57704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6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7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58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8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45637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448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658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3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hymans\Local%20Settings\Temporary%20Internet%20Files\Content.Outlook\FDNC9RU5\PA%20Report%20July%202009_draft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357E5-7CB9-46B8-8B63-5DD9900CB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 Report July 2009_draft3.dot</Template>
  <TotalTime>0</TotalTime>
  <Pages>3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Pooling Administrator Report to the NANC</vt:lpstr>
    </vt:vector>
  </TitlesOfParts>
  <Company>NeuStar</Company>
  <LinksUpToDate>false</LinksUpToDate>
  <CharactersWithSpaces>3856</CharactersWithSpaces>
  <SharedDoc>false</SharedDoc>
  <HLinks>
    <vt:vector size="24" baseType="variant">
      <vt:variant>
        <vt:i4>7209047</vt:i4>
      </vt:variant>
      <vt:variant>
        <vt:i4>9</vt:i4>
      </vt:variant>
      <vt:variant>
        <vt:i4>0</vt:i4>
      </vt:variant>
      <vt:variant>
        <vt:i4>5</vt:i4>
      </vt:variant>
      <vt:variant>
        <vt:lpwstr>http://www.nationalpooling.com/reports/fcc/fcc_reports/Rate_Area_Inventory_Pool_Status/2009_0213_4.6.2.2FinalFeb2009.xls</vt:lpwstr>
      </vt:variant>
      <vt:variant>
        <vt:lpwstr/>
      </vt:variant>
      <vt:variant>
        <vt:i4>8192027</vt:i4>
      </vt:variant>
      <vt:variant>
        <vt:i4>6</vt:i4>
      </vt:variant>
      <vt:variant>
        <vt:i4>0</vt:i4>
      </vt:variant>
      <vt:variant>
        <vt:i4>5</vt:i4>
      </vt:variant>
      <vt:variant>
        <vt:lpwstr>http://www.nationalpooling.com/reports/fcc/fcc_reports/Thousand-Block/FCC05-09DATA06-15-09RPTFINAL.pdf</vt:lpwstr>
      </vt:variant>
      <vt:variant>
        <vt:lpwstr/>
      </vt:variant>
      <vt:variant>
        <vt:i4>5767204</vt:i4>
      </vt:variant>
      <vt:variant>
        <vt:i4>3</vt:i4>
      </vt:variant>
      <vt:variant>
        <vt:i4>0</vt:i4>
      </vt:variant>
      <vt:variant>
        <vt:i4>5</vt:i4>
      </vt:variant>
      <vt:variant>
        <vt:lpwstr>http://www.nationalpooling.com/reports/fcc/fcc_reports/System/2009_0612_May2009SystemPerformanceReport.pdf</vt:lpwstr>
      </vt:variant>
      <vt:variant>
        <vt:lpwstr/>
      </vt:variant>
      <vt:variant>
        <vt:i4>7995405</vt:i4>
      </vt:variant>
      <vt:variant>
        <vt:i4>0</vt:i4>
      </vt:variant>
      <vt:variant>
        <vt:i4>0</vt:i4>
      </vt:variant>
      <vt:variant>
        <vt:i4>5</vt:i4>
      </vt:variant>
      <vt:variant>
        <vt:lpwstr>http://www.nationalpooling.com/reports/fcc/fcc_reports/Staffing/2009_0501_Apr09_staffing_report.pdf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Pooling Administrator Report to the NANC</dc:title>
  <dc:creator>Hymans, Linda</dc:creator>
  <cp:lastModifiedBy>Sprague, Beth</cp:lastModifiedBy>
  <cp:revision>2</cp:revision>
  <cp:lastPrinted>2018-03-09T23:19:00Z</cp:lastPrinted>
  <dcterms:created xsi:type="dcterms:W3CDTF">2018-09-12T20:39:00Z</dcterms:created>
  <dcterms:modified xsi:type="dcterms:W3CDTF">2018-09-12T20:39:00Z</dcterms:modified>
</cp:coreProperties>
</file>